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91949" w14:textId="77777777" w:rsidR="008B2393" w:rsidRDefault="008B2393" w:rsidP="00233D0D">
      <w:pPr>
        <w:jc w:val="center"/>
        <w:rPr>
          <w:rFonts w:ascii="ＭＳ 明朝" w:eastAsia="ＭＳ 明朝" w:hAnsi="ＭＳ 明朝"/>
          <w:b/>
          <w:bCs/>
          <w:sz w:val="24"/>
          <w:szCs w:val="24"/>
        </w:rPr>
      </w:pPr>
      <w:r w:rsidRPr="008B2393">
        <w:rPr>
          <w:rFonts w:ascii="ＭＳ 明朝" w:eastAsia="ＭＳ 明朝" w:hAnsi="ＭＳ 明朝" w:hint="eastAsia"/>
          <w:b/>
          <w:bCs/>
          <w:sz w:val="24"/>
          <w:szCs w:val="24"/>
        </w:rPr>
        <w:t>北朝鮮に情報戦に決定的に負けている日本の選択を問う</w:t>
      </w:r>
    </w:p>
    <w:p w14:paraId="02B50D0E" w14:textId="73A79481" w:rsidR="008B2393" w:rsidRPr="008B2393" w:rsidRDefault="008B2393" w:rsidP="00233D0D">
      <w:pPr>
        <w:jc w:val="center"/>
        <w:rPr>
          <w:rFonts w:ascii="ＭＳ 明朝" w:eastAsia="ＭＳ 明朝" w:hAnsi="ＭＳ 明朝"/>
          <w:b/>
          <w:bCs/>
          <w:sz w:val="24"/>
          <w:szCs w:val="24"/>
        </w:rPr>
      </w:pPr>
      <w:r>
        <w:rPr>
          <w:rFonts w:ascii="ＭＳ 明朝" w:eastAsia="ＭＳ 明朝" w:hAnsi="ＭＳ 明朝" w:hint="eastAsia"/>
          <w:b/>
          <w:bCs/>
          <w:sz w:val="24"/>
          <w:szCs w:val="24"/>
        </w:rPr>
        <w:t>-</w:t>
      </w:r>
      <w:r w:rsidRPr="008B2393">
        <w:rPr>
          <w:rFonts w:ascii="ＭＳ 明朝" w:eastAsia="ＭＳ 明朝" w:hAnsi="ＭＳ 明朝" w:hint="eastAsia"/>
          <w:b/>
          <w:bCs/>
          <w:sz w:val="24"/>
          <w:szCs w:val="24"/>
        </w:rPr>
        <w:t>無条件国交正常化が正解</w:t>
      </w:r>
      <w:r>
        <w:rPr>
          <w:rFonts w:ascii="ＭＳ 明朝" w:eastAsia="ＭＳ 明朝" w:hAnsi="ＭＳ 明朝" w:hint="eastAsia"/>
          <w:b/>
          <w:bCs/>
          <w:sz w:val="24"/>
          <w:szCs w:val="24"/>
        </w:rPr>
        <w:t>-</w:t>
      </w:r>
    </w:p>
    <w:p w14:paraId="6924AEC2" w14:textId="09EDCBEE" w:rsidR="00DD1A72" w:rsidRPr="00233D0D" w:rsidRDefault="00DD1A72" w:rsidP="00233D0D">
      <w:pPr>
        <w:jc w:val="center"/>
        <w:rPr>
          <w:rFonts w:ascii="ＭＳ 明朝" w:eastAsia="ＭＳ 明朝" w:hAnsi="ＭＳ 明朝"/>
        </w:rPr>
      </w:pPr>
      <w:r w:rsidRPr="00233D0D">
        <w:rPr>
          <w:rFonts w:ascii="ＭＳ 明朝" w:eastAsia="ＭＳ 明朝" w:hAnsi="ＭＳ 明朝"/>
        </w:rPr>
        <w:t>河</w:t>
      </w:r>
      <w:r w:rsidR="00233D0D">
        <w:rPr>
          <w:rFonts w:ascii="ＭＳ 明朝" w:eastAsia="ＭＳ 明朝" w:hAnsi="ＭＳ 明朝" w:hint="eastAsia"/>
        </w:rPr>
        <w:t xml:space="preserve">　</w:t>
      </w:r>
      <w:r w:rsidRPr="00233D0D">
        <w:rPr>
          <w:rFonts w:ascii="ＭＳ 明朝" w:eastAsia="ＭＳ 明朝" w:hAnsi="ＭＳ 明朝"/>
        </w:rPr>
        <w:t>信基</w:t>
      </w:r>
    </w:p>
    <w:p w14:paraId="27FA1F73" w14:textId="60D793E4" w:rsidR="00DD1A72" w:rsidRDefault="00233D0D" w:rsidP="00DD1A72">
      <w:pPr>
        <w:rPr>
          <w:rFonts w:ascii="ＭＳ 明朝" w:eastAsia="ＭＳ 明朝" w:hAnsi="ＭＳ 明朝"/>
        </w:rPr>
      </w:pPr>
      <w:r w:rsidRPr="00233D0D">
        <w:rPr>
          <w:rFonts w:ascii="ＭＳ 明朝" w:eastAsia="ＭＳ 明朝" w:hAnsi="ＭＳ 明朝" w:hint="eastAsia"/>
        </w:rPr>
        <w:t>【</w:t>
      </w:r>
      <w:r w:rsidRPr="00233D0D">
        <w:rPr>
          <w:rFonts w:ascii="ＭＳ 明朝" w:eastAsia="ＭＳ 明朝" w:hAnsi="ＭＳ 明朝"/>
        </w:rPr>
        <w:t>2025年3月21日、INAF第30回</w:t>
      </w:r>
      <w:r w:rsidRPr="00233D0D">
        <w:rPr>
          <w:rFonts w:ascii="ＭＳ 明朝" w:eastAsia="ＭＳ 明朝" w:hAnsi="ＭＳ 明朝" w:hint="eastAsia"/>
        </w:rPr>
        <w:t>研究会（政策セミナー）】での討論資料</w:t>
      </w:r>
    </w:p>
    <w:p w14:paraId="534334CD" w14:textId="77777777" w:rsidR="00233D0D" w:rsidRPr="00233D0D" w:rsidRDefault="00233D0D" w:rsidP="00DD1A72">
      <w:pPr>
        <w:rPr>
          <w:rFonts w:ascii="ＭＳ 明朝" w:eastAsia="ＭＳ 明朝" w:hAnsi="ＭＳ 明朝"/>
        </w:rPr>
      </w:pPr>
    </w:p>
    <w:p w14:paraId="5FE6818B" w14:textId="3F512B62" w:rsidR="00DD1A72" w:rsidRPr="00233D0D" w:rsidRDefault="00DD1A72" w:rsidP="00DD1A72">
      <w:pPr>
        <w:ind w:firstLineChars="100" w:firstLine="210"/>
        <w:rPr>
          <w:rFonts w:ascii="ＭＳ 明朝" w:eastAsia="ＭＳ 明朝" w:hAnsi="ＭＳ 明朝"/>
        </w:rPr>
      </w:pPr>
      <w:r w:rsidRPr="00233D0D">
        <w:rPr>
          <w:rFonts w:ascii="ＭＳ 明朝" w:eastAsia="ＭＳ 明朝" w:hAnsi="ＭＳ 明朝"/>
        </w:rPr>
        <w:t>米露首</w:t>
      </w:r>
      <w:r w:rsidRPr="00233D0D">
        <w:rPr>
          <w:rFonts w:ascii="ＭＳ 明朝" w:eastAsia="ＭＳ 明朝" w:hAnsi="ＭＳ 明朝" w:cs="ＭＳ 明朝" w:hint="eastAsia"/>
        </w:rPr>
        <w:t>脳</w:t>
      </w:r>
      <w:r w:rsidRPr="00233D0D">
        <w:rPr>
          <w:rFonts w:ascii="ＭＳ 明朝" w:eastAsia="ＭＳ 明朝" w:hAnsi="ＭＳ 明朝" w:hint="eastAsia"/>
        </w:rPr>
        <w:t>の電話</w:t>
      </w:r>
      <w:r w:rsidRPr="00233D0D">
        <w:rPr>
          <w:rFonts w:ascii="ＭＳ 明朝" w:eastAsia="ＭＳ 明朝" w:hAnsi="ＭＳ 明朝" w:cs="ＭＳ 明朝" w:hint="eastAsia"/>
        </w:rPr>
        <w:t>会</w:t>
      </w:r>
      <w:r w:rsidRPr="00233D0D">
        <w:rPr>
          <w:rFonts w:ascii="ＭＳ 明朝" w:eastAsia="ＭＳ 明朝" w:hAnsi="ＭＳ 明朝" w:hint="eastAsia"/>
        </w:rPr>
        <w:t>談で動き出したウクライナ和平は第</w:t>
      </w:r>
      <w:r w:rsidRPr="00233D0D">
        <w:rPr>
          <w:rFonts w:ascii="ＭＳ 明朝" w:eastAsia="ＭＳ 明朝" w:hAnsi="ＭＳ 明朝"/>
        </w:rPr>
        <w:t>2次世界大</w:t>
      </w:r>
      <w:r w:rsidRPr="00233D0D">
        <w:rPr>
          <w:rFonts w:ascii="ＭＳ 明朝" w:eastAsia="ＭＳ 明朝" w:hAnsi="ＭＳ 明朝" w:cs="ＭＳ 明朝" w:hint="eastAsia"/>
        </w:rPr>
        <w:t>戦</w:t>
      </w:r>
      <w:r w:rsidRPr="00233D0D">
        <w:rPr>
          <w:rFonts w:ascii="ＭＳ 明朝" w:eastAsia="ＭＳ 明朝" w:hAnsi="ＭＳ 明朝" w:hint="eastAsia"/>
        </w:rPr>
        <w:t>後の</w:t>
      </w:r>
      <w:r w:rsidRPr="00233D0D">
        <w:rPr>
          <w:rFonts w:ascii="ＭＳ 明朝" w:eastAsia="ＭＳ 明朝" w:hAnsi="ＭＳ 明朝" w:cs="ＭＳ 明朝" w:hint="eastAsia"/>
        </w:rPr>
        <w:t>国</w:t>
      </w:r>
      <w:r w:rsidRPr="00233D0D">
        <w:rPr>
          <w:rFonts w:ascii="ＭＳ 明朝" w:eastAsia="ＭＳ 明朝" w:hAnsi="ＭＳ 明朝" w:hint="eastAsia"/>
        </w:rPr>
        <w:t>際秩序を根底から</w:t>
      </w:r>
      <w:r w:rsidRPr="00233D0D">
        <w:rPr>
          <w:rFonts w:ascii="ＭＳ 明朝" w:eastAsia="ＭＳ 明朝" w:hAnsi="ＭＳ 明朝" w:cs="ＭＳ 明朝" w:hint="eastAsia"/>
        </w:rPr>
        <w:t>変</w:t>
      </w:r>
      <w:r w:rsidRPr="00233D0D">
        <w:rPr>
          <w:rFonts w:ascii="ＭＳ 明朝" w:eastAsia="ＭＳ 明朝" w:hAnsi="ＭＳ 明朝" w:hint="eastAsia"/>
        </w:rPr>
        <w:t>えつつあり、その影響は東アジアに確</w:t>
      </w:r>
      <w:r w:rsidRPr="00233D0D">
        <w:rPr>
          <w:rFonts w:ascii="ＭＳ 明朝" w:eastAsia="ＭＳ 明朝" w:hAnsi="ＭＳ 明朝" w:cs="ＭＳ 明朝" w:hint="eastAsia"/>
        </w:rPr>
        <w:t>実</w:t>
      </w:r>
      <w:r w:rsidRPr="00233D0D">
        <w:rPr>
          <w:rFonts w:ascii="ＭＳ 明朝" w:eastAsia="ＭＳ 明朝" w:hAnsi="ＭＳ 明朝" w:hint="eastAsia"/>
        </w:rPr>
        <w:t>に及んでいる。トランプ２</w:t>
      </w:r>
      <w:r w:rsidRPr="00233D0D">
        <w:rPr>
          <w:rFonts w:ascii="ＭＳ 明朝" w:eastAsia="ＭＳ 明朝" w:hAnsi="ＭＳ 明朝"/>
        </w:rPr>
        <w:t>.０が就任演</w:t>
      </w:r>
      <w:r w:rsidRPr="00233D0D">
        <w:rPr>
          <w:rFonts w:ascii="ＭＳ 明朝" w:eastAsia="ＭＳ 明朝" w:hAnsi="ＭＳ 明朝" w:cs="ＭＳ 明朝" w:hint="eastAsia"/>
        </w:rPr>
        <w:t>説</w:t>
      </w:r>
      <w:r w:rsidRPr="00233D0D">
        <w:rPr>
          <w:rFonts w:ascii="ＭＳ 明朝" w:eastAsia="ＭＳ 明朝" w:hAnsi="ＭＳ 明朝" w:hint="eastAsia"/>
        </w:rPr>
        <w:t>直後の記者</w:t>
      </w:r>
      <w:r w:rsidRPr="00233D0D">
        <w:rPr>
          <w:rFonts w:ascii="ＭＳ 明朝" w:eastAsia="ＭＳ 明朝" w:hAnsi="ＭＳ 明朝" w:cs="ＭＳ 明朝" w:hint="eastAsia"/>
        </w:rPr>
        <w:t>会</w:t>
      </w:r>
      <w:r w:rsidRPr="00233D0D">
        <w:rPr>
          <w:rFonts w:ascii="ＭＳ 明朝" w:eastAsia="ＭＳ 明朝" w:hAnsi="ＭＳ 明朝" w:hint="eastAsia"/>
        </w:rPr>
        <w:t>見で「金正恩氏とは親しい。彼はニュ</w:t>
      </w:r>
      <w:r w:rsidRPr="00233D0D">
        <w:rPr>
          <w:rFonts w:ascii="ＭＳ 明朝" w:eastAsia="ＭＳ 明朝" w:hAnsi="ＭＳ 明朝" w:cs="ＭＳ 明朝" w:hint="eastAsia"/>
        </w:rPr>
        <w:t>ー</w:t>
      </w:r>
      <w:r w:rsidRPr="00233D0D">
        <w:rPr>
          <w:rFonts w:ascii="ＭＳ 明朝" w:eastAsia="ＭＳ 明朝" w:hAnsi="ＭＳ 明朝" w:hint="eastAsia"/>
        </w:rPr>
        <w:t>クリア</w:t>
      </w:r>
      <w:r w:rsidRPr="00233D0D">
        <w:rPr>
          <w:rFonts w:ascii="ＭＳ 明朝" w:eastAsia="ＭＳ 明朝" w:hAnsi="ＭＳ 明朝" w:cs="ＭＳ 明朝" w:hint="eastAsia"/>
        </w:rPr>
        <w:t>・</w:t>
      </w:r>
      <w:r w:rsidRPr="00233D0D">
        <w:rPr>
          <w:rFonts w:ascii="ＭＳ 明朝" w:eastAsia="ＭＳ 明朝" w:hAnsi="ＭＳ 明朝" w:hint="eastAsia"/>
        </w:rPr>
        <w:t>パワ</w:t>
      </w:r>
      <w:r w:rsidRPr="00233D0D">
        <w:rPr>
          <w:rFonts w:ascii="ＭＳ 明朝" w:eastAsia="ＭＳ 明朝" w:hAnsi="ＭＳ 明朝" w:cs="ＭＳ 明朝" w:hint="eastAsia"/>
        </w:rPr>
        <w:t>ー</w:t>
      </w:r>
      <w:r w:rsidRPr="00233D0D">
        <w:rPr>
          <w:rFonts w:ascii="ＭＳ 明朝" w:eastAsia="ＭＳ 明朝" w:hAnsi="ＭＳ 明朝" w:hint="eastAsia"/>
        </w:rPr>
        <w:t>（核保有</w:t>
      </w:r>
      <w:r w:rsidRPr="00233D0D">
        <w:rPr>
          <w:rFonts w:ascii="ＭＳ 明朝" w:eastAsia="ＭＳ 明朝" w:hAnsi="ＭＳ 明朝" w:cs="ＭＳ 明朝" w:hint="eastAsia"/>
        </w:rPr>
        <w:t>国</w:t>
      </w:r>
      <w:r w:rsidRPr="00233D0D">
        <w:rPr>
          <w:rFonts w:ascii="ＭＳ 明朝" w:eastAsia="ＭＳ 明朝" w:hAnsi="ＭＳ 明朝" w:hint="eastAsia"/>
        </w:rPr>
        <w:t>）だ」と公言してように、米朝首</w:t>
      </w:r>
      <w:r w:rsidRPr="00233D0D">
        <w:rPr>
          <w:rFonts w:ascii="ＭＳ 明朝" w:eastAsia="ＭＳ 明朝" w:hAnsi="ＭＳ 明朝" w:cs="ＭＳ 明朝" w:hint="eastAsia"/>
        </w:rPr>
        <w:t>脳会</w:t>
      </w:r>
      <w:r w:rsidRPr="00233D0D">
        <w:rPr>
          <w:rFonts w:ascii="ＭＳ 明朝" w:eastAsia="ＭＳ 明朝" w:hAnsi="ＭＳ 明朝" w:hint="eastAsia"/>
        </w:rPr>
        <w:t>談が年</w:t>
      </w:r>
      <w:r w:rsidRPr="00233D0D">
        <w:rPr>
          <w:rFonts w:ascii="ＭＳ 明朝" w:eastAsia="ＭＳ 明朝" w:hAnsi="ＭＳ 明朝" w:cs="ＭＳ 明朝" w:hint="eastAsia"/>
        </w:rPr>
        <w:t>内</w:t>
      </w:r>
      <w:r w:rsidRPr="00233D0D">
        <w:rPr>
          <w:rFonts w:ascii="ＭＳ 明朝" w:eastAsia="ＭＳ 明朝" w:hAnsi="ＭＳ 明朝" w:hint="eastAsia"/>
        </w:rPr>
        <w:t>に行われても何ら不思議ではない。風雲急を告げる中、日朝</w:t>
      </w:r>
      <w:r w:rsidRPr="00233D0D">
        <w:rPr>
          <w:rFonts w:ascii="ＭＳ 明朝" w:eastAsia="ＭＳ 明朝" w:hAnsi="ＭＳ 明朝" w:cs="ＭＳ 明朝" w:hint="eastAsia"/>
        </w:rPr>
        <w:t>国</w:t>
      </w:r>
      <w:r w:rsidRPr="00233D0D">
        <w:rPr>
          <w:rFonts w:ascii="ＭＳ 明朝" w:eastAsia="ＭＳ 明朝" w:hAnsi="ＭＳ 明朝" w:hint="eastAsia"/>
        </w:rPr>
        <w:t>交正常化を前面に</w:t>
      </w:r>
      <w:r w:rsidRPr="00233D0D">
        <w:rPr>
          <w:rFonts w:ascii="ＭＳ 明朝" w:eastAsia="ＭＳ 明朝" w:hAnsi="ＭＳ 明朝" w:cs="ＭＳ 明朝" w:hint="eastAsia"/>
        </w:rPr>
        <w:t>掲</w:t>
      </w:r>
      <w:r w:rsidRPr="00233D0D">
        <w:rPr>
          <w:rFonts w:ascii="ＭＳ 明朝" w:eastAsia="ＭＳ 明朝" w:hAnsi="ＭＳ 明朝" w:hint="eastAsia"/>
        </w:rPr>
        <w:t>げた公開セミナ</w:t>
      </w:r>
      <w:r w:rsidRPr="00233D0D">
        <w:rPr>
          <w:rFonts w:ascii="ＭＳ 明朝" w:eastAsia="ＭＳ 明朝" w:hAnsi="ＭＳ 明朝" w:cs="ＭＳ 明朝" w:hint="eastAsia"/>
        </w:rPr>
        <w:t>ー</w:t>
      </w:r>
      <w:r w:rsidRPr="00233D0D">
        <w:rPr>
          <w:rFonts w:ascii="ＭＳ 明朝" w:eastAsia="ＭＳ 明朝" w:hAnsi="ＭＳ 明朝" w:hint="eastAsia"/>
        </w:rPr>
        <w:t>が市ヶ谷で開催されたことは極めて有意義であり、先</w:t>
      </w:r>
      <w:r w:rsidRPr="00233D0D">
        <w:rPr>
          <w:rFonts w:ascii="ＭＳ 明朝" w:eastAsia="ＭＳ 明朝" w:hAnsi="ＭＳ 明朝" w:cs="ＭＳ 明朝" w:hint="eastAsia"/>
        </w:rPr>
        <w:t>駆</w:t>
      </w:r>
      <w:r w:rsidRPr="00233D0D">
        <w:rPr>
          <w:rFonts w:ascii="ＭＳ 明朝" w:eastAsia="ＭＳ 明朝" w:hAnsi="ＭＳ 明朝" w:hint="eastAsia"/>
        </w:rPr>
        <w:t>的と言っても過言ではない。</w:t>
      </w:r>
    </w:p>
    <w:p w14:paraId="29049394" w14:textId="77777777" w:rsidR="00DD1A72" w:rsidRPr="00233D0D" w:rsidRDefault="00DD1A72" w:rsidP="00DD1A72">
      <w:pPr>
        <w:rPr>
          <w:rFonts w:ascii="ＭＳ 明朝" w:eastAsia="ＭＳ 明朝" w:hAnsi="ＭＳ 明朝"/>
        </w:rPr>
      </w:pPr>
      <w:r w:rsidRPr="00233D0D">
        <w:rPr>
          <w:rFonts w:ascii="ＭＳ 明朝" w:eastAsia="ＭＳ 明朝" w:hAnsi="ＭＳ 明朝"/>
        </w:rPr>
        <w:t xml:space="preserve">　日本政府が日朝</w:t>
      </w:r>
      <w:r w:rsidRPr="00233D0D">
        <w:rPr>
          <w:rFonts w:ascii="ＭＳ 明朝" w:eastAsia="ＭＳ 明朝" w:hAnsi="ＭＳ 明朝" w:cs="ＭＳ 明朝" w:hint="eastAsia"/>
        </w:rPr>
        <w:t>国</w:t>
      </w:r>
      <w:r w:rsidRPr="00233D0D">
        <w:rPr>
          <w:rFonts w:ascii="ＭＳ 明朝" w:eastAsia="ＭＳ 明朝" w:hAnsi="ＭＳ 明朝" w:hint="eastAsia"/>
        </w:rPr>
        <w:t>交正常化交</w:t>
      </w:r>
      <w:r w:rsidRPr="00233D0D">
        <w:rPr>
          <w:rFonts w:ascii="ＭＳ 明朝" w:eastAsia="ＭＳ 明朝" w:hAnsi="ＭＳ 明朝" w:cs="ＭＳ 明朝" w:hint="eastAsia"/>
        </w:rPr>
        <w:t>渉</w:t>
      </w:r>
      <w:r w:rsidRPr="00233D0D">
        <w:rPr>
          <w:rFonts w:ascii="ＭＳ 明朝" w:eastAsia="ＭＳ 明朝" w:hAnsi="ＭＳ 明朝" w:hint="eastAsia"/>
        </w:rPr>
        <w:t>の最優先課題に</w:t>
      </w:r>
      <w:r w:rsidRPr="00233D0D">
        <w:rPr>
          <w:rFonts w:ascii="ＭＳ 明朝" w:eastAsia="ＭＳ 明朝" w:hAnsi="ＭＳ 明朝" w:cs="ＭＳ 明朝" w:hint="eastAsia"/>
        </w:rPr>
        <w:t>掲</w:t>
      </w:r>
      <w:r w:rsidRPr="00233D0D">
        <w:rPr>
          <w:rFonts w:ascii="ＭＳ 明朝" w:eastAsia="ＭＳ 明朝" w:hAnsi="ＭＳ 明朝" w:hint="eastAsia"/>
        </w:rPr>
        <w:t>げた拉致問題について言えば、小泉首相の電</w:t>
      </w:r>
      <w:r w:rsidRPr="00233D0D">
        <w:rPr>
          <w:rFonts w:ascii="ＭＳ 明朝" w:eastAsia="ＭＳ 明朝" w:hAnsi="ＭＳ 明朝" w:cs="ＭＳ 明朝" w:hint="eastAsia"/>
        </w:rPr>
        <w:t>撃</w:t>
      </w:r>
      <w:r w:rsidRPr="00233D0D">
        <w:rPr>
          <w:rFonts w:ascii="ＭＳ 明朝" w:eastAsia="ＭＳ 明朝" w:hAnsi="ＭＳ 明朝" w:hint="eastAsia"/>
        </w:rPr>
        <w:t>訪朝から</w:t>
      </w:r>
      <w:r w:rsidRPr="00233D0D">
        <w:rPr>
          <w:rFonts w:ascii="ＭＳ 明朝" w:eastAsia="ＭＳ 明朝" w:hAnsi="ＭＳ 明朝"/>
        </w:rPr>
        <w:t>20余年、安倍首相以降の</w:t>
      </w:r>
      <w:r w:rsidRPr="00233D0D">
        <w:rPr>
          <w:rFonts w:ascii="ＭＳ 明朝" w:eastAsia="ＭＳ 明朝" w:hAnsi="ＭＳ 明朝" w:cs="ＭＳ 明朝" w:hint="eastAsia"/>
        </w:rPr>
        <w:t>歴</w:t>
      </w:r>
      <w:r w:rsidRPr="00233D0D">
        <w:rPr>
          <w:rFonts w:ascii="ＭＳ 明朝" w:eastAsia="ＭＳ 明朝" w:hAnsi="ＭＳ 明朝" w:hint="eastAsia"/>
        </w:rPr>
        <w:t>代首相は「早期に解決」といい</w:t>
      </w:r>
      <w:r w:rsidRPr="00233D0D">
        <w:rPr>
          <w:rFonts w:ascii="ＭＳ 明朝" w:eastAsia="ＭＳ 明朝" w:hAnsi="ＭＳ 明朝" w:cs="ＭＳ 明朝" w:hint="eastAsia"/>
        </w:rPr>
        <w:t>続</w:t>
      </w:r>
      <w:r w:rsidRPr="00233D0D">
        <w:rPr>
          <w:rFonts w:ascii="ＭＳ 明朝" w:eastAsia="ＭＳ 明朝" w:hAnsi="ＭＳ 明朝" w:hint="eastAsia"/>
        </w:rPr>
        <w:t>けてきたが、仮に明日</w:t>
      </w:r>
      <w:r w:rsidRPr="00233D0D">
        <w:rPr>
          <w:rFonts w:ascii="ＭＳ 明朝" w:eastAsia="ＭＳ 明朝" w:hAnsi="ＭＳ 明朝" w:cs="ＭＳ 明朝" w:hint="eastAsia"/>
        </w:rPr>
        <w:t>実</w:t>
      </w:r>
      <w:r w:rsidRPr="00233D0D">
        <w:rPr>
          <w:rFonts w:ascii="ＭＳ 明朝" w:eastAsia="ＭＳ 明朝" w:hAnsi="ＭＳ 明朝" w:hint="eastAsia"/>
        </w:rPr>
        <w:t>現したとしても</w:t>
      </w:r>
      <w:r w:rsidRPr="00233D0D">
        <w:rPr>
          <w:rFonts w:ascii="ＭＳ 明朝" w:eastAsia="ＭＳ 明朝" w:hAnsi="ＭＳ 明朝" w:cs="ＭＳ 明朝" w:hint="eastAsia"/>
        </w:rPr>
        <w:t>遅</w:t>
      </w:r>
      <w:r w:rsidRPr="00233D0D">
        <w:rPr>
          <w:rFonts w:ascii="ＭＳ 明朝" w:eastAsia="ＭＳ 明朝" w:hAnsi="ＭＳ 明朝" w:hint="eastAsia"/>
        </w:rPr>
        <w:t>すぎる。そうした情</w:t>
      </w:r>
      <w:r w:rsidRPr="00233D0D">
        <w:rPr>
          <w:rFonts w:ascii="ＭＳ 明朝" w:eastAsia="ＭＳ 明朝" w:hAnsi="ＭＳ 明朝" w:cs="ＭＳ 明朝" w:hint="eastAsia"/>
        </w:rPr>
        <w:t>緒</w:t>
      </w:r>
      <w:r w:rsidRPr="00233D0D">
        <w:rPr>
          <w:rFonts w:ascii="ＭＳ 明朝" w:eastAsia="ＭＳ 明朝" w:hAnsi="ＭＳ 明朝" w:hint="eastAsia"/>
        </w:rPr>
        <w:t>的な日本的構文は朝鮮側には理解し難いし、</w:t>
      </w:r>
      <w:r w:rsidRPr="00233D0D">
        <w:rPr>
          <w:rFonts w:ascii="ＭＳ 明朝" w:eastAsia="ＭＳ 明朝" w:hAnsi="ＭＳ 明朝" w:cs="ＭＳ 明朝" w:hint="eastAsia"/>
        </w:rPr>
        <w:t>国</w:t>
      </w:r>
      <w:r w:rsidRPr="00233D0D">
        <w:rPr>
          <w:rFonts w:ascii="ＭＳ 明朝" w:eastAsia="ＭＳ 明朝" w:hAnsi="ＭＳ 明朝" w:hint="eastAsia"/>
        </w:rPr>
        <w:t>際社</w:t>
      </w:r>
      <w:r w:rsidRPr="00233D0D">
        <w:rPr>
          <w:rFonts w:ascii="ＭＳ 明朝" w:eastAsia="ＭＳ 明朝" w:hAnsi="ＭＳ 明朝" w:cs="ＭＳ 明朝" w:hint="eastAsia"/>
        </w:rPr>
        <w:t>会</w:t>
      </w:r>
      <w:r w:rsidRPr="00233D0D">
        <w:rPr>
          <w:rFonts w:ascii="ＭＳ 明朝" w:eastAsia="ＭＳ 明朝" w:hAnsi="ＭＳ 明朝" w:hint="eastAsia"/>
        </w:rPr>
        <w:t>もそうであろう。その意味で石破首相が「無</w:t>
      </w:r>
      <w:r w:rsidRPr="00233D0D">
        <w:rPr>
          <w:rFonts w:ascii="ＭＳ 明朝" w:eastAsia="ＭＳ 明朝" w:hAnsi="ＭＳ 明朝" w:cs="ＭＳ 明朝" w:hint="eastAsia"/>
        </w:rPr>
        <w:t>条</w:t>
      </w:r>
      <w:r w:rsidRPr="00233D0D">
        <w:rPr>
          <w:rFonts w:ascii="ＭＳ 明朝" w:eastAsia="ＭＳ 明朝" w:hAnsi="ＭＳ 明朝" w:hint="eastAsia"/>
        </w:rPr>
        <w:t>件</w:t>
      </w:r>
      <w:r w:rsidRPr="00233D0D">
        <w:rPr>
          <w:rFonts w:ascii="ＭＳ 明朝" w:eastAsia="ＭＳ 明朝" w:hAnsi="ＭＳ 明朝" w:cs="ＭＳ 明朝" w:hint="eastAsia"/>
        </w:rPr>
        <w:t>対</w:t>
      </w:r>
      <w:r w:rsidRPr="00233D0D">
        <w:rPr>
          <w:rFonts w:ascii="ＭＳ 明朝" w:eastAsia="ＭＳ 明朝" w:hAnsi="ＭＳ 明朝" w:hint="eastAsia"/>
        </w:rPr>
        <w:t>話」と東京、ピョンヤンに連絡事務所設置を提唱したことは時宜にかなっている。</w:t>
      </w:r>
    </w:p>
    <w:p w14:paraId="2F9E65B1" w14:textId="77777777" w:rsidR="00DD1A72" w:rsidRPr="00233D0D" w:rsidRDefault="00DD1A72" w:rsidP="00DD1A72">
      <w:pPr>
        <w:rPr>
          <w:rFonts w:ascii="ＭＳ 明朝" w:eastAsia="ＭＳ 明朝" w:hAnsi="ＭＳ 明朝"/>
        </w:rPr>
      </w:pPr>
    </w:p>
    <w:p w14:paraId="6AAFF15E" w14:textId="77777777" w:rsidR="00DD1A72" w:rsidRPr="00233D0D" w:rsidRDefault="00DD1A72" w:rsidP="00DD1A72">
      <w:pPr>
        <w:rPr>
          <w:rFonts w:ascii="ＭＳ 明朝" w:eastAsia="ＭＳ 明朝" w:hAnsi="ＭＳ 明朝"/>
        </w:rPr>
      </w:pPr>
      <w:r w:rsidRPr="00233D0D">
        <w:rPr>
          <w:rFonts w:ascii="ＭＳ 明朝" w:eastAsia="ＭＳ 明朝" w:hAnsi="ＭＳ 明朝"/>
        </w:rPr>
        <w:t xml:space="preserve">　私がこの場を借りて</w:t>
      </w:r>
      <w:r w:rsidRPr="00233D0D">
        <w:rPr>
          <w:rFonts w:ascii="ＭＳ 明朝" w:eastAsia="ＭＳ 明朝" w:hAnsi="ＭＳ 明朝" w:cs="ＭＳ 明朝" w:hint="eastAsia"/>
        </w:rPr>
        <w:t>強</w:t>
      </w:r>
      <w:r w:rsidRPr="00233D0D">
        <w:rPr>
          <w:rFonts w:ascii="ＭＳ 明朝" w:eastAsia="ＭＳ 明朝" w:hAnsi="ＭＳ 明朝" w:hint="eastAsia"/>
        </w:rPr>
        <w:t>調したいのは、日本側の朝鮮への決定的な認識不足である。美根</w:t>
      </w:r>
      <w:r w:rsidRPr="00233D0D">
        <w:rPr>
          <w:rFonts w:ascii="ＭＳ 明朝" w:eastAsia="ＭＳ 明朝" w:hAnsi="ＭＳ 明朝" w:cs="ＭＳ 明朝" w:hint="eastAsia"/>
        </w:rPr>
        <w:t>・</w:t>
      </w:r>
      <w:r w:rsidRPr="00233D0D">
        <w:rPr>
          <w:rFonts w:ascii="ＭＳ 明朝" w:eastAsia="ＭＳ 明朝" w:hAnsi="ＭＳ 明朝" w:hint="eastAsia"/>
        </w:rPr>
        <w:t>元日朝</w:t>
      </w:r>
      <w:r w:rsidRPr="00233D0D">
        <w:rPr>
          <w:rFonts w:ascii="ＭＳ 明朝" w:eastAsia="ＭＳ 明朝" w:hAnsi="ＭＳ 明朝" w:cs="ＭＳ 明朝" w:hint="eastAsia"/>
        </w:rPr>
        <w:t>国</w:t>
      </w:r>
      <w:r w:rsidRPr="00233D0D">
        <w:rPr>
          <w:rFonts w:ascii="ＭＳ 明朝" w:eastAsia="ＭＳ 明朝" w:hAnsi="ＭＳ 明朝" w:hint="eastAsia"/>
        </w:rPr>
        <w:t>交正常化交</w:t>
      </w:r>
      <w:r w:rsidRPr="00233D0D">
        <w:rPr>
          <w:rFonts w:ascii="ＭＳ 明朝" w:eastAsia="ＭＳ 明朝" w:hAnsi="ＭＳ 明朝" w:cs="ＭＳ 明朝" w:hint="eastAsia"/>
        </w:rPr>
        <w:t>渉</w:t>
      </w:r>
      <w:r w:rsidRPr="00233D0D">
        <w:rPr>
          <w:rFonts w:ascii="ＭＳ 明朝" w:eastAsia="ＭＳ 明朝" w:hAnsi="ＭＳ 明朝" w:hint="eastAsia"/>
        </w:rPr>
        <w:t>日本政府代表が「北朝鮮に</w:t>
      </w:r>
      <w:r w:rsidRPr="00233D0D">
        <w:rPr>
          <w:rFonts w:ascii="ＭＳ 明朝" w:eastAsia="ＭＳ 明朝" w:hAnsi="ＭＳ 明朝" w:cs="ＭＳ 明朝" w:hint="eastAsia"/>
        </w:rPr>
        <w:t>変</w:t>
      </w:r>
      <w:r w:rsidRPr="00233D0D">
        <w:rPr>
          <w:rFonts w:ascii="ＭＳ 明朝" w:eastAsia="ＭＳ 明朝" w:hAnsi="ＭＳ 明朝" w:hint="eastAsia"/>
        </w:rPr>
        <w:t>化の兆しが見える」と指摘し、和田</w:t>
      </w:r>
      <w:r w:rsidRPr="00233D0D">
        <w:rPr>
          <w:rFonts w:ascii="ＭＳ 明朝" w:eastAsia="ＭＳ 明朝" w:hAnsi="ＭＳ 明朝" w:cs="ＭＳ 明朝" w:hint="eastAsia"/>
        </w:rPr>
        <w:t>・</w:t>
      </w:r>
      <w:r w:rsidRPr="00233D0D">
        <w:rPr>
          <w:rFonts w:ascii="ＭＳ 明朝" w:eastAsia="ＭＳ 明朝" w:hAnsi="ＭＳ 明朝" w:hint="eastAsia"/>
        </w:rPr>
        <w:t>東大名</w:t>
      </w:r>
      <w:r w:rsidRPr="00233D0D">
        <w:rPr>
          <w:rFonts w:ascii="ＭＳ 明朝" w:eastAsia="ＭＳ 明朝" w:hAnsi="ＭＳ 明朝" w:cs="ＭＳ 明朝" w:hint="eastAsia"/>
        </w:rPr>
        <w:t>誉教</w:t>
      </w:r>
      <w:r w:rsidRPr="00233D0D">
        <w:rPr>
          <w:rFonts w:ascii="ＭＳ 明朝" w:eastAsia="ＭＳ 明朝" w:hAnsi="ＭＳ 明朝" w:hint="eastAsia"/>
        </w:rPr>
        <w:t>授が日本政府の早期</w:t>
      </w:r>
      <w:r w:rsidRPr="00233D0D">
        <w:rPr>
          <w:rFonts w:ascii="ＭＳ 明朝" w:eastAsia="ＭＳ 明朝" w:hAnsi="ＭＳ 明朝" w:cs="ＭＳ 明朝" w:hint="eastAsia"/>
        </w:rPr>
        <w:t>対応</w:t>
      </w:r>
      <w:r w:rsidRPr="00233D0D">
        <w:rPr>
          <w:rFonts w:ascii="ＭＳ 明朝" w:eastAsia="ＭＳ 明朝" w:hAnsi="ＭＳ 明朝" w:hint="eastAsia"/>
        </w:rPr>
        <w:t>を促したように、朝鮮は</w:t>
      </w:r>
      <w:r w:rsidRPr="00233D0D">
        <w:rPr>
          <w:rFonts w:ascii="ＭＳ 明朝" w:eastAsia="ＭＳ 明朝" w:hAnsi="ＭＳ 明朝" w:cs="ＭＳ 明朝" w:hint="eastAsia"/>
        </w:rPr>
        <w:t>変</w:t>
      </w:r>
      <w:r w:rsidRPr="00233D0D">
        <w:rPr>
          <w:rFonts w:ascii="ＭＳ 明朝" w:eastAsia="ＭＳ 明朝" w:hAnsi="ＭＳ 明朝" w:hint="eastAsia"/>
        </w:rPr>
        <w:t>化しており、新たなアプロ</w:t>
      </w:r>
      <w:r w:rsidRPr="00233D0D">
        <w:rPr>
          <w:rFonts w:ascii="ＭＳ 明朝" w:eastAsia="ＭＳ 明朝" w:hAnsi="ＭＳ 明朝" w:cs="ＭＳ 明朝" w:hint="eastAsia"/>
        </w:rPr>
        <w:t>ー</w:t>
      </w:r>
      <w:r w:rsidRPr="00233D0D">
        <w:rPr>
          <w:rFonts w:ascii="ＭＳ 明朝" w:eastAsia="ＭＳ 明朝" w:hAnsi="ＭＳ 明朝" w:hint="eastAsia"/>
        </w:rPr>
        <w:t>チが求められている。</w:t>
      </w:r>
    </w:p>
    <w:p w14:paraId="7ACB9A95" w14:textId="77777777" w:rsidR="00DD1A72" w:rsidRPr="00233D0D" w:rsidRDefault="00DD1A72" w:rsidP="00DD1A72">
      <w:pPr>
        <w:rPr>
          <w:rFonts w:ascii="ＭＳ 明朝" w:eastAsia="ＭＳ 明朝" w:hAnsi="ＭＳ 明朝"/>
        </w:rPr>
      </w:pPr>
      <w:r w:rsidRPr="00233D0D">
        <w:rPr>
          <w:rFonts w:ascii="ＭＳ 明朝" w:eastAsia="ＭＳ 明朝" w:hAnsi="ＭＳ 明朝"/>
        </w:rPr>
        <w:t xml:space="preserve">　だが、</w:t>
      </w:r>
      <w:r w:rsidRPr="00233D0D">
        <w:rPr>
          <w:rFonts w:ascii="ＭＳ 明朝" w:eastAsia="ＭＳ 明朝" w:hAnsi="ＭＳ 明朝" w:cs="ＭＳ 明朝" w:hint="eastAsia"/>
        </w:rPr>
        <w:t>残</w:t>
      </w:r>
      <w:r w:rsidRPr="00233D0D">
        <w:rPr>
          <w:rFonts w:ascii="ＭＳ 明朝" w:eastAsia="ＭＳ 明朝" w:hAnsi="ＭＳ 明朝" w:hint="eastAsia"/>
        </w:rPr>
        <w:t>念なことに、朝鮮側は</w:t>
      </w:r>
      <w:r w:rsidRPr="00233D0D">
        <w:rPr>
          <w:rFonts w:ascii="ＭＳ 明朝" w:eastAsia="ＭＳ 明朝" w:hAnsi="ＭＳ 明朝"/>
        </w:rPr>
        <w:t>SNSなどを通じて日本の</w:t>
      </w:r>
      <w:r w:rsidRPr="00233D0D">
        <w:rPr>
          <w:rFonts w:ascii="ＭＳ 明朝" w:eastAsia="ＭＳ 明朝" w:hAnsi="ＭＳ 明朝" w:cs="ＭＳ 明朝" w:hint="eastAsia"/>
        </w:rPr>
        <w:t>状</w:t>
      </w:r>
      <w:r w:rsidRPr="00233D0D">
        <w:rPr>
          <w:rFonts w:ascii="ＭＳ 明朝" w:eastAsia="ＭＳ 明朝" w:hAnsi="ＭＳ 明朝" w:hint="eastAsia"/>
        </w:rPr>
        <w:t>況に精通しているが、日本側は朝鮮の現</w:t>
      </w:r>
      <w:r w:rsidRPr="00233D0D">
        <w:rPr>
          <w:rFonts w:ascii="ＭＳ 明朝" w:eastAsia="ＭＳ 明朝" w:hAnsi="ＭＳ 明朝" w:cs="ＭＳ 明朝" w:hint="eastAsia"/>
        </w:rPr>
        <w:t>状</w:t>
      </w:r>
      <w:r w:rsidRPr="00233D0D">
        <w:rPr>
          <w:rFonts w:ascii="ＭＳ 明朝" w:eastAsia="ＭＳ 明朝" w:hAnsi="ＭＳ 明朝" w:hint="eastAsia"/>
        </w:rPr>
        <w:t>に</w:t>
      </w:r>
      <w:r w:rsidRPr="00233D0D">
        <w:rPr>
          <w:rFonts w:ascii="ＭＳ 明朝" w:eastAsia="ＭＳ 明朝" w:hAnsi="ＭＳ 明朝" w:cs="ＭＳ 明朝" w:hint="eastAsia"/>
        </w:rPr>
        <w:t>関</w:t>
      </w:r>
      <w:r w:rsidRPr="00233D0D">
        <w:rPr>
          <w:rFonts w:ascii="ＭＳ 明朝" w:eastAsia="ＭＳ 明朝" w:hAnsi="ＭＳ 明朝" w:hint="eastAsia"/>
        </w:rPr>
        <w:t>してほとんど分からない。情報</w:t>
      </w:r>
      <w:r w:rsidRPr="00233D0D">
        <w:rPr>
          <w:rFonts w:ascii="ＭＳ 明朝" w:eastAsia="ＭＳ 明朝" w:hAnsi="ＭＳ 明朝" w:cs="ＭＳ 明朝" w:hint="eastAsia"/>
        </w:rPr>
        <w:t>戦</w:t>
      </w:r>
      <w:r w:rsidRPr="00233D0D">
        <w:rPr>
          <w:rFonts w:ascii="ＭＳ 明朝" w:eastAsia="ＭＳ 明朝" w:hAnsi="ＭＳ 明朝" w:hint="eastAsia"/>
        </w:rPr>
        <w:t>ですでに負けているのである。</w:t>
      </w:r>
    </w:p>
    <w:p w14:paraId="6FF6347F" w14:textId="77777777" w:rsidR="00DD1A72" w:rsidRPr="00233D0D" w:rsidRDefault="00DD1A72" w:rsidP="00DD1A72">
      <w:pPr>
        <w:rPr>
          <w:rFonts w:ascii="ＭＳ 明朝" w:eastAsia="ＭＳ 明朝" w:hAnsi="ＭＳ 明朝"/>
        </w:rPr>
      </w:pPr>
      <w:r w:rsidRPr="00233D0D">
        <w:rPr>
          <w:rFonts w:ascii="ＭＳ 明朝" w:eastAsia="ＭＳ 明朝" w:hAnsi="ＭＳ 明朝"/>
        </w:rPr>
        <w:t xml:space="preserve">　日本では朝鮮</w:t>
      </w:r>
      <w:r w:rsidRPr="00233D0D">
        <w:rPr>
          <w:rFonts w:ascii="ＭＳ 明朝" w:eastAsia="ＭＳ 明朝" w:hAnsi="ＭＳ 明朝" w:cs="ＭＳ 明朝" w:hint="eastAsia"/>
        </w:rPr>
        <w:t>経済</w:t>
      </w:r>
      <w:r w:rsidRPr="00233D0D">
        <w:rPr>
          <w:rFonts w:ascii="ＭＳ 明朝" w:eastAsia="ＭＳ 明朝" w:hAnsi="ＭＳ 明朝" w:hint="eastAsia"/>
        </w:rPr>
        <w:t>は崩</w:t>
      </w:r>
      <w:r w:rsidRPr="00233D0D">
        <w:rPr>
          <w:rFonts w:ascii="ＭＳ 明朝" w:eastAsia="ＭＳ 明朝" w:hAnsi="ＭＳ 明朝" w:cs="ＭＳ 明朝" w:hint="eastAsia"/>
        </w:rPr>
        <w:t>壊状</w:t>
      </w:r>
      <w:r w:rsidRPr="00233D0D">
        <w:rPr>
          <w:rFonts w:ascii="ＭＳ 明朝" w:eastAsia="ＭＳ 明朝" w:hAnsi="ＭＳ 明朝" w:hint="eastAsia"/>
        </w:rPr>
        <w:t>態との</w:t>
      </w:r>
      <w:r w:rsidRPr="00233D0D">
        <w:rPr>
          <w:rFonts w:ascii="ＭＳ 明朝" w:eastAsia="ＭＳ 明朝" w:hAnsi="ＭＳ 明朝"/>
        </w:rPr>
        <w:t>“常識”がまかり通っているが、</w:t>
      </w:r>
      <w:r w:rsidRPr="00233D0D">
        <w:rPr>
          <w:rFonts w:ascii="ＭＳ 明朝" w:eastAsia="ＭＳ 明朝" w:hAnsi="ＭＳ 明朝" w:cs="ＭＳ 明朝" w:hint="eastAsia"/>
        </w:rPr>
        <w:t>実</w:t>
      </w:r>
      <w:r w:rsidRPr="00233D0D">
        <w:rPr>
          <w:rFonts w:ascii="ＭＳ 明朝" w:eastAsia="ＭＳ 明朝" w:hAnsi="ＭＳ 明朝" w:hint="eastAsia"/>
        </w:rPr>
        <w:t>際はどうか。</w:t>
      </w:r>
      <w:r w:rsidRPr="00233D0D">
        <w:rPr>
          <w:rFonts w:ascii="ＭＳ 明朝" w:eastAsia="ＭＳ 明朝" w:hAnsi="ＭＳ 明朝" w:cs="ＭＳ 明朝" w:hint="eastAsia"/>
        </w:rPr>
        <w:t>戦</w:t>
      </w:r>
      <w:r w:rsidRPr="00233D0D">
        <w:rPr>
          <w:rFonts w:ascii="ＭＳ 明朝" w:eastAsia="ＭＳ 明朝" w:hAnsi="ＭＳ 明朝" w:hint="eastAsia"/>
        </w:rPr>
        <w:t>後日本</w:t>
      </w:r>
      <w:r w:rsidRPr="00233D0D">
        <w:rPr>
          <w:rFonts w:ascii="ＭＳ 明朝" w:eastAsia="ＭＳ 明朝" w:hAnsi="ＭＳ 明朝" w:cs="ＭＳ 明朝" w:hint="eastAsia"/>
        </w:rPr>
        <w:t>経済</w:t>
      </w:r>
      <w:r w:rsidRPr="00233D0D">
        <w:rPr>
          <w:rFonts w:ascii="ＭＳ 明朝" w:eastAsia="ＭＳ 明朝" w:hAnsi="ＭＳ 明朝" w:hint="eastAsia"/>
        </w:rPr>
        <w:t>が朝鮮</w:t>
      </w:r>
      <w:r w:rsidRPr="00233D0D">
        <w:rPr>
          <w:rFonts w:ascii="ＭＳ 明朝" w:eastAsia="ＭＳ 明朝" w:hAnsi="ＭＳ 明朝" w:cs="ＭＳ 明朝" w:hint="eastAsia"/>
        </w:rPr>
        <w:t>戦争</w:t>
      </w:r>
      <w:r w:rsidRPr="00233D0D">
        <w:rPr>
          <w:rFonts w:ascii="ＭＳ 明朝" w:eastAsia="ＭＳ 明朝" w:hAnsi="ＭＳ 明朝" w:hint="eastAsia"/>
        </w:rPr>
        <w:t>特需で高度成長時代への入り口に立ったように、また韓</w:t>
      </w:r>
      <w:r w:rsidRPr="00233D0D">
        <w:rPr>
          <w:rFonts w:ascii="ＭＳ 明朝" w:eastAsia="ＭＳ 明朝" w:hAnsi="ＭＳ 明朝" w:cs="ＭＳ 明朝" w:hint="eastAsia"/>
        </w:rPr>
        <w:t>国</w:t>
      </w:r>
      <w:r w:rsidRPr="00233D0D">
        <w:rPr>
          <w:rFonts w:ascii="ＭＳ 明朝" w:eastAsia="ＭＳ 明朝" w:hAnsi="ＭＳ 明朝" w:hint="eastAsia"/>
        </w:rPr>
        <w:t>がベトナム</w:t>
      </w:r>
      <w:r w:rsidRPr="00233D0D">
        <w:rPr>
          <w:rFonts w:ascii="ＭＳ 明朝" w:eastAsia="ＭＳ 明朝" w:hAnsi="ＭＳ 明朝" w:cs="ＭＳ 明朝" w:hint="eastAsia"/>
        </w:rPr>
        <w:t>戦争</w:t>
      </w:r>
      <w:r w:rsidRPr="00233D0D">
        <w:rPr>
          <w:rFonts w:ascii="ＭＳ 明朝" w:eastAsia="ＭＳ 明朝" w:hAnsi="ＭＳ 明朝" w:hint="eastAsia"/>
        </w:rPr>
        <w:t>特需で上昇のきっかけを作ったように、朝鮮</w:t>
      </w:r>
      <w:r w:rsidRPr="00233D0D">
        <w:rPr>
          <w:rFonts w:ascii="ＭＳ 明朝" w:eastAsia="ＭＳ 明朝" w:hAnsi="ＭＳ 明朝" w:cs="ＭＳ 明朝" w:hint="eastAsia"/>
        </w:rPr>
        <w:t>経済</w:t>
      </w:r>
      <w:r w:rsidRPr="00233D0D">
        <w:rPr>
          <w:rFonts w:ascii="ＭＳ 明朝" w:eastAsia="ＭＳ 明朝" w:hAnsi="ＭＳ 明朝" w:hint="eastAsia"/>
        </w:rPr>
        <w:t>はウクライナ</w:t>
      </w:r>
      <w:r w:rsidRPr="00233D0D">
        <w:rPr>
          <w:rFonts w:ascii="ＭＳ 明朝" w:eastAsia="ＭＳ 明朝" w:hAnsi="ＭＳ 明朝" w:cs="ＭＳ 明朝" w:hint="eastAsia"/>
        </w:rPr>
        <w:t>戦争</w:t>
      </w:r>
      <w:r w:rsidRPr="00233D0D">
        <w:rPr>
          <w:rFonts w:ascii="ＭＳ 明朝" w:eastAsia="ＭＳ 明朝" w:hAnsi="ＭＳ 明朝" w:hint="eastAsia"/>
        </w:rPr>
        <w:t>特需で急上昇中である。</w:t>
      </w:r>
    </w:p>
    <w:p w14:paraId="5348DB68" w14:textId="31A27FBB" w:rsidR="00DD1A72" w:rsidRPr="00233D0D" w:rsidRDefault="00DD1A72" w:rsidP="00DD1A72">
      <w:pPr>
        <w:rPr>
          <w:rFonts w:ascii="ＭＳ 明朝" w:eastAsia="ＭＳ 明朝" w:hAnsi="ＭＳ 明朝"/>
        </w:rPr>
      </w:pPr>
      <w:r w:rsidRPr="00233D0D">
        <w:rPr>
          <w:rFonts w:ascii="ＭＳ 明朝" w:eastAsia="ＭＳ 明朝" w:hAnsi="ＭＳ 明朝"/>
        </w:rPr>
        <w:t xml:space="preserve">　ロシア軍、ウクライナ軍</w:t>
      </w:r>
      <w:r w:rsidRPr="00233D0D">
        <w:rPr>
          <w:rFonts w:ascii="ＭＳ 明朝" w:eastAsia="ＭＳ 明朝" w:hAnsi="ＭＳ 明朝" w:cs="ＭＳ 明朝" w:hint="eastAsia"/>
        </w:rPr>
        <w:t>双</w:t>
      </w:r>
      <w:r w:rsidRPr="00233D0D">
        <w:rPr>
          <w:rFonts w:ascii="ＭＳ 明朝" w:eastAsia="ＭＳ 明朝" w:hAnsi="ＭＳ 明朝" w:hint="eastAsia"/>
        </w:rPr>
        <w:t>方が</w:t>
      </w:r>
      <w:r w:rsidRPr="00233D0D">
        <w:rPr>
          <w:rFonts w:ascii="ＭＳ 明朝" w:eastAsia="ＭＳ 明朝" w:hAnsi="ＭＳ 明朝" w:cs="ＭＳ 明朝" w:hint="eastAsia"/>
        </w:rPr>
        <w:t>弾薬</w:t>
      </w:r>
      <w:r w:rsidRPr="00233D0D">
        <w:rPr>
          <w:rFonts w:ascii="ＭＳ 明朝" w:eastAsia="ＭＳ 明朝" w:hAnsi="ＭＳ 明朝" w:hint="eastAsia"/>
        </w:rPr>
        <w:t>枯</w:t>
      </w:r>
      <w:r w:rsidRPr="00233D0D">
        <w:rPr>
          <w:rFonts w:ascii="ＭＳ 明朝" w:eastAsia="ＭＳ 明朝" w:hAnsi="ＭＳ 明朝" w:cs="ＭＳ 明朝" w:hint="eastAsia"/>
        </w:rPr>
        <w:t>渇</w:t>
      </w:r>
      <w:r w:rsidRPr="00233D0D">
        <w:rPr>
          <w:rFonts w:ascii="ＭＳ 明朝" w:eastAsia="ＭＳ 明朝" w:hAnsi="ＭＳ 明朝" w:hint="eastAsia"/>
        </w:rPr>
        <w:t>に苦しみ、前線が膠着する中、朝鮮がロシアへ膨大な</w:t>
      </w:r>
      <w:r w:rsidRPr="00233D0D">
        <w:rPr>
          <w:rFonts w:ascii="ＭＳ 明朝" w:eastAsia="ＭＳ 明朝" w:hAnsi="ＭＳ 明朝" w:cs="ＭＳ 明朝" w:hint="eastAsia"/>
        </w:rPr>
        <w:t>弾薬</w:t>
      </w:r>
      <w:r w:rsidRPr="00233D0D">
        <w:rPr>
          <w:rFonts w:ascii="ＭＳ 明朝" w:eastAsia="ＭＳ 明朝" w:hAnsi="ＭＳ 明朝" w:hint="eastAsia"/>
        </w:rPr>
        <w:t>やミサイルを供給し、ウクライナ軍が越境攻</w:t>
      </w:r>
      <w:r w:rsidRPr="00233D0D">
        <w:rPr>
          <w:rFonts w:ascii="ＭＳ 明朝" w:eastAsia="ＭＳ 明朝" w:hAnsi="ＭＳ 明朝" w:cs="ＭＳ 明朝" w:hint="eastAsia"/>
        </w:rPr>
        <w:t>撃</w:t>
      </w:r>
      <w:r w:rsidRPr="00233D0D">
        <w:rPr>
          <w:rFonts w:ascii="ＭＳ 明朝" w:eastAsia="ＭＳ 明朝" w:hAnsi="ＭＳ 明朝" w:hint="eastAsia"/>
        </w:rPr>
        <w:t>したロシア西部クルスク州への１万の派兵は</w:t>
      </w:r>
      <w:r w:rsidRPr="00233D0D">
        <w:rPr>
          <w:rFonts w:ascii="ＭＳ 明朝" w:eastAsia="ＭＳ 明朝" w:hAnsi="ＭＳ 明朝" w:cs="ＭＳ 明朝" w:hint="eastAsia"/>
        </w:rPr>
        <w:t>戦</w:t>
      </w:r>
      <w:r w:rsidRPr="00233D0D">
        <w:rPr>
          <w:rFonts w:ascii="ＭＳ 明朝" w:eastAsia="ＭＳ 明朝" w:hAnsi="ＭＳ 明朝" w:hint="eastAsia"/>
        </w:rPr>
        <w:t>況に多大な影響を及ぼした。それらは朝ロ同盟復活</w:t>
      </w:r>
      <w:r w:rsidRPr="00233D0D">
        <w:rPr>
          <w:rFonts w:ascii="ＭＳ 明朝" w:eastAsia="ＭＳ 明朝" w:hAnsi="ＭＳ 明朝" w:cs="ＭＳ 明朝" w:hint="eastAsia"/>
        </w:rPr>
        <w:t>強</w:t>
      </w:r>
      <w:r w:rsidRPr="00233D0D">
        <w:rPr>
          <w:rFonts w:ascii="ＭＳ 明朝" w:eastAsia="ＭＳ 明朝" w:hAnsi="ＭＳ 明朝" w:hint="eastAsia"/>
        </w:rPr>
        <w:t>化の結果であるが、いうまでもなく有償である。つまり、潤</w:t>
      </w:r>
      <w:r w:rsidRPr="00233D0D">
        <w:rPr>
          <w:rFonts w:ascii="ＭＳ 明朝" w:eastAsia="ＭＳ 明朝" w:hAnsi="ＭＳ 明朝" w:cs="ＭＳ 明朝" w:hint="eastAsia"/>
        </w:rPr>
        <w:t>沢</w:t>
      </w:r>
      <w:r w:rsidRPr="00233D0D">
        <w:rPr>
          <w:rFonts w:ascii="ＭＳ 明朝" w:eastAsia="ＭＳ 明朝" w:hAnsi="ＭＳ 明朝" w:hint="eastAsia"/>
        </w:rPr>
        <w:t>な原油、小</w:t>
      </w:r>
      <w:r w:rsidRPr="00233D0D">
        <w:rPr>
          <w:rFonts w:ascii="ＭＳ 明朝" w:eastAsia="ＭＳ 明朝" w:hAnsi="ＭＳ 明朝" w:cs="ＭＳ 明朝" w:hint="eastAsia"/>
        </w:rPr>
        <w:t>麦</w:t>
      </w:r>
      <w:r w:rsidRPr="00233D0D">
        <w:rPr>
          <w:rFonts w:ascii="ＭＳ 明朝" w:eastAsia="ＭＳ 明朝" w:hAnsi="ＭＳ 明朝" w:hint="eastAsia"/>
        </w:rPr>
        <w:t>粉、外貨を朝鮮にもたらし、「</w:t>
      </w:r>
      <w:r w:rsidRPr="00233D0D">
        <w:rPr>
          <w:rFonts w:ascii="ＭＳ 明朝" w:eastAsia="ＭＳ 明朝" w:hAnsi="ＭＳ 明朝" w:cs="ＭＳ 明朝" w:hint="eastAsia"/>
        </w:rPr>
        <w:t>経済</w:t>
      </w:r>
      <w:r w:rsidRPr="00233D0D">
        <w:rPr>
          <w:rFonts w:ascii="ＭＳ 明朝" w:eastAsia="ＭＳ 明朝" w:hAnsi="ＭＳ 明朝" w:hint="eastAsia"/>
        </w:rPr>
        <w:t>カ年計</w:t>
      </w:r>
      <w:r w:rsidRPr="00233D0D">
        <w:rPr>
          <w:rFonts w:ascii="ＭＳ 明朝" w:eastAsia="ＭＳ 明朝" w:hAnsi="ＭＳ 明朝" w:cs="ＭＳ 明朝" w:hint="eastAsia"/>
        </w:rPr>
        <w:t>画</w:t>
      </w:r>
      <w:r w:rsidRPr="00233D0D">
        <w:rPr>
          <w:rFonts w:ascii="ＭＳ 明朝" w:eastAsia="ＭＳ 明朝" w:hAnsi="ＭＳ 明朝" w:hint="eastAsia"/>
        </w:rPr>
        <w:t>」（</w:t>
      </w:r>
      <w:r w:rsidRPr="00233D0D">
        <w:rPr>
          <w:rFonts w:ascii="ＭＳ 明朝" w:eastAsia="ＭＳ 明朝" w:hAnsi="ＭＳ 明朝"/>
        </w:rPr>
        <w:t>2021年</w:t>
      </w:r>
      <w:r w:rsidRPr="00233D0D">
        <w:rPr>
          <w:rFonts w:ascii="ＭＳ 明朝" w:eastAsia="ＭＳ 明朝" w:hAnsi="ＭＳ 明朝" w:cs="ＭＳ 明朝" w:hint="eastAsia"/>
        </w:rPr>
        <w:t>〜</w:t>
      </w:r>
      <w:r w:rsidRPr="00233D0D">
        <w:rPr>
          <w:rFonts w:ascii="ＭＳ 明朝" w:eastAsia="ＭＳ 明朝" w:hAnsi="ＭＳ 明朝" w:hint="eastAsia"/>
        </w:rPr>
        <w:t>）遂行に</w:t>
      </w:r>
      <w:r w:rsidRPr="00233D0D">
        <w:rPr>
          <w:rFonts w:ascii="ＭＳ 明朝" w:eastAsia="ＭＳ 明朝" w:hAnsi="ＭＳ 明朝" w:cs="ＭＳ 明朝" w:hint="eastAsia"/>
        </w:rPr>
        <w:t>弾</w:t>
      </w:r>
      <w:r w:rsidRPr="00233D0D">
        <w:rPr>
          <w:rFonts w:ascii="ＭＳ 明朝" w:eastAsia="ＭＳ 明朝" w:hAnsi="ＭＳ 明朝" w:hint="eastAsia"/>
        </w:rPr>
        <w:t>みを</w:t>
      </w:r>
      <w:r w:rsidRPr="00233D0D">
        <w:rPr>
          <w:rFonts w:ascii="ＭＳ 明朝" w:eastAsia="ＭＳ 明朝" w:hAnsi="ＭＳ 明朝" w:cs="ＭＳ 明朝" w:hint="eastAsia"/>
        </w:rPr>
        <w:t>与</w:t>
      </w:r>
      <w:r w:rsidRPr="00233D0D">
        <w:rPr>
          <w:rFonts w:ascii="ＭＳ 明朝" w:eastAsia="ＭＳ 明朝" w:hAnsi="ＭＳ 明朝" w:hint="eastAsia"/>
        </w:rPr>
        <w:t>えている。</w:t>
      </w:r>
    </w:p>
    <w:p w14:paraId="2D15F495" w14:textId="77777777" w:rsidR="00DD1A72" w:rsidRPr="00233D0D" w:rsidRDefault="00DD1A72" w:rsidP="00DD1A72">
      <w:pPr>
        <w:rPr>
          <w:rFonts w:ascii="ＭＳ 明朝" w:eastAsia="ＭＳ 明朝" w:hAnsi="ＭＳ 明朝"/>
        </w:rPr>
      </w:pPr>
      <w:r w:rsidRPr="00233D0D">
        <w:rPr>
          <w:rFonts w:ascii="ＭＳ 明朝" w:eastAsia="ＭＳ 明朝" w:hAnsi="ＭＳ 明朝"/>
        </w:rPr>
        <w:t xml:space="preserve">　バイデン前政</w:t>
      </w:r>
      <w:r w:rsidRPr="00233D0D">
        <w:rPr>
          <w:rFonts w:ascii="ＭＳ 明朝" w:eastAsia="ＭＳ 明朝" w:hAnsi="ＭＳ 明朝" w:cs="ＭＳ 明朝" w:hint="eastAsia"/>
        </w:rPr>
        <w:t>権</w:t>
      </w:r>
      <w:r w:rsidRPr="00233D0D">
        <w:rPr>
          <w:rFonts w:ascii="ＭＳ 明朝" w:eastAsia="ＭＳ 明朝" w:hAnsi="ＭＳ 明朝" w:hint="eastAsia"/>
        </w:rPr>
        <w:t>は朝鮮のロシア支援を繰り返し非難したが、逆に見れば、もはや無視出</w:t>
      </w:r>
      <w:r w:rsidRPr="00233D0D">
        <w:rPr>
          <w:rFonts w:ascii="ＭＳ 明朝" w:eastAsia="ＭＳ 明朝" w:hAnsi="ＭＳ 明朝" w:cs="ＭＳ 明朝" w:hint="eastAsia"/>
        </w:rPr>
        <w:t>来</w:t>
      </w:r>
      <w:r w:rsidRPr="00233D0D">
        <w:rPr>
          <w:rFonts w:ascii="ＭＳ 明朝" w:eastAsia="ＭＳ 明朝" w:hAnsi="ＭＳ 明朝" w:hint="eastAsia"/>
        </w:rPr>
        <w:t>なくなったということである。「バイデンの</w:t>
      </w:r>
      <w:r w:rsidRPr="00233D0D">
        <w:rPr>
          <w:rFonts w:ascii="ＭＳ 明朝" w:eastAsia="ＭＳ 明朝" w:hAnsi="ＭＳ 明朝" w:cs="ＭＳ 明朝" w:hint="eastAsia"/>
        </w:rPr>
        <w:t>戦争</w:t>
      </w:r>
      <w:r w:rsidRPr="00233D0D">
        <w:rPr>
          <w:rFonts w:ascii="ＭＳ 明朝" w:eastAsia="ＭＳ 明朝" w:hAnsi="ＭＳ 明朝" w:hint="eastAsia"/>
        </w:rPr>
        <w:t>」と非難していたトランプ大統領が金正恩</w:t>
      </w:r>
      <w:r w:rsidRPr="00233D0D">
        <w:rPr>
          <w:rFonts w:ascii="ＭＳ 明朝" w:eastAsia="ＭＳ 明朝" w:hAnsi="ＭＳ 明朝" w:cs="ＭＳ 明朝" w:hint="eastAsia"/>
        </w:rPr>
        <w:t>総</w:t>
      </w:r>
      <w:r w:rsidRPr="00233D0D">
        <w:rPr>
          <w:rFonts w:ascii="ＭＳ 明朝" w:eastAsia="ＭＳ 明朝" w:hAnsi="ＭＳ 明朝" w:hint="eastAsia"/>
        </w:rPr>
        <w:t>書記との友好</w:t>
      </w:r>
      <w:r w:rsidRPr="00233D0D">
        <w:rPr>
          <w:rFonts w:ascii="ＭＳ 明朝" w:eastAsia="ＭＳ 明朝" w:hAnsi="ＭＳ 明朝" w:cs="ＭＳ 明朝" w:hint="eastAsia"/>
        </w:rPr>
        <w:t>関</w:t>
      </w:r>
      <w:r w:rsidRPr="00233D0D">
        <w:rPr>
          <w:rFonts w:ascii="ＭＳ 明朝" w:eastAsia="ＭＳ 明朝" w:hAnsi="ＭＳ 明朝" w:hint="eastAsia"/>
        </w:rPr>
        <w:t>係を</w:t>
      </w:r>
      <w:r w:rsidRPr="00233D0D">
        <w:rPr>
          <w:rFonts w:ascii="ＭＳ 明朝" w:eastAsia="ＭＳ 明朝" w:hAnsi="ＭＳ 明朝" w:cs="ＭＳ 明朝" w:hint="eastAsia"/>
        </w:rPr>
        <w:t>強</w:t>
      </w:r>
      <w:r w:rsidRPr="00233D0D">
        <w:rPr>
          <w:rFonts w:ascii="ＭＳ 明朝" w:eastAsia="ＭＳ 明朝" w:hAnsi="ＭＳ 明朝" w:hint="eastAsia"/>
        </w:rPr>
        <w:t>調するのは、その裏返しと言えよう。</w:t>
      </w:r>
    </w:p>
    <w:p w14:paraId="3E54BCC3" w14:textId="77777777" w:rsidR="00DD1A72" w:rsidRPr="00233D0D" w:rsidRDefault="00DD1A72" w:rsidP="00DD1A72">
      <w:pPr>
        <w:rPr>
          <w:rFonts w:ascii="ＭＳ 明朝" w:eastAsia="ＭＳ 明朝" w:hAnsi="ＭＳ 明朝"/>
        </w:rPr>
      </w:pPr>
    </w:p>
    <w:p w14:paraId="53DA6D5D" w14:textId="1104E88E" w:rsidR="00DD1A72" w:rsidRPr="00233D0D" w:rsidRDefault="00DD1A72" w:rsidP="00DD1A72">
      <w:pPr>
        <w:rPr>
          <w:rFonts w:ascii="ＭＳ 明朝" w:eastAsia="ＭＳ 明朝" w:hAnsi="ＭＳ 明朝"/>
        </w:rPr>
      </w:pPr>
      <w:r w:rsidRPr="00233D0D">
        <w:rPr>
          <w:rFonts w:ascii="ＭＳ 明朝" w:eastAsia="ＭＳ 明朝" w:hAnsi="ＭＳ 明朝"/>
        </w:rPr>
        <w:lastRenderedPageBreak/>
        <w:t xml:space="preserve">　</w:t>
      </w:r>
      <w:r w:rsidRPr="00233D0D">
        <w:rPr>
          <w:rFonts w:ascii="ＭＳ 明朝" w:eastAsia="ＭＳ 明朝" w:hAnsi="ＭＳ 明朝" w:cs="ＭＳ 明朝" w:hint="eastAsia"/>
        </w:rPr>
        <w:t>来</w:t>
      </w:r>
      <w:r w:rsidRPr="00233D0D">
        <w:rPr>
          <w:rFonts w:ascii="ＭＳ 明朝" w:eastAsia="ＭＳ 明朝" w:hAnsi="ＭＳ 明朝" w:hint="eastAsia"/>
        </w:rPr>
        <w:t>る朝米首</w:t>
      </w:r>
      <w:r w:rsidRPr="00233D0D">
        <w:rPr>
          <w:rFonts w:ascii="ＭＳ 明朝" w:eastAsia="ＭＳ 明朝" w:hAnsi="ＭＳ 明朝" w:cs="ＭＳ 明朝" w:hint="eastAsia"/>
        </w:rPr>
        <w:t>脳会</w:t>
      </w:r>
      <w:r w:rsidRPr="00233D0D">
        <w:rPr>
          <w:rFonts w:ascii="ＭＳ 明朝" w:eastAsia="ＭＳ 明朝" w:hAnsi="ＭＳ 明朝" w:hint="eastAsia"/>
        </w:rPr>
        <w:t>談はトランプ大統領がいう「ニュ</w:t>
      </w:r>
      <w:r w:rsidRPr="00233D0D">
        <w:rPr>
          <w:rFonts w:ascii="ＭＳ 明朝" w:eastAsia="ＭＳ 明朝" w:hAnsi="ＭＳ 明朝" w:cs="ＭＳ 明朝" w:hint="eastAsia"/>
        </w:rPr>
        <w:t>ー</w:t>
      </w:r>
      <w:r w:rsidRPr="00233D0D">
        <w:rPr>
          <w:rFonts w:ascii="ＭＳ 明朝" w:eastAsia="ＭＳ 明朝" w:hAnsi="ＭＳ 明朝" w:hint="eastAsia"/>
        </w:rPr>
        <w:t>クリア」同士の核軍縮</w:t>
      </w:r>
      <w:r w:rsidRPr="00233D0D">
        <w:rPr>
          <w:rFonts w:ascii="ＭＳ 明朝" w:eastAsia="ＭＳ 明朝" w:hAnsi="ＭＳ 明朝" w:cs="ＭＳ 明朝" w:hint="eastAsia"/>
        </w:rPr>
        <w:t>会</w:t>
      </w:r>
      <w:r w:rsidRPr="00233D0D">
        <w:rPr>
          <w:rFonts w:ascii="ＭＳ 明朝" w:eastAsia="ＭＳ 明朝" w:hAnsi="ＭＳ 明朝" w:hint="eastAsia"/>
        </w:rPr>
        <w:t>談となろう。トランプは破綻が明らかな</w:t>
      </w:r>
      <w:r w:rsidRPr="00233D0D">
        <w:rPr>
          <w:rFonts w:ascii="ＭＳ 明朝" w:eastAsia="ＭＳ 明朝" w:hAnsi="ＭＳ 明朝" w:cs="ＭＳ 明朝" w:hint="eastAsia"/>
        </w:rPr>
        <w:t>従来</w:t>
      </w:r>
      <w:r w:rsidRPr="00233D0D">
        <w:rPr>
          <w:rFonts w:ascii="ＭＳ 明朝" w:eastAsia="ＭＳ 明朝" w:hAnsi="ＭＳ 明朝" w:hint="eastAsia"/>
        </w:rPr>
        <w:t>の非核化ではなく、三大核超大</w:t>
      </w:r>
      <w:r w:rsidRPr="00233D0D">
        <w:rPr>
          <w:rFonts w:ascii="ＭＳ 明朝" w:eastAsia="ＭＳ 明朝" w:hAnsi="ＭＳ 明朝" w:cs="ＭＳ 明朝" w:hint="eastAsia"/>
        </w:rPr>
        <w:t>国</w:t>
      </w:r>
      <w:r w:rsidRPr="00233D0D">
        <w:rPr>
          <w:rFonts w:ascii="ＭＳ 明朝" w:eastAsia="ＭＳ 明朝" w:hAnsi="ＭＳ 明朝" w:hint="eastAsia"/>
        </w:rPr>
        <w:t>である米露中の核軍縮を呼び掛けている。新Ｇ３主導の非核化を進めるということであり、金正恩との軍縮</w:t>
      </w:r>
      <w:r w:rsidRPr="00233D0D">
        <w:rPr>
          <w:rFonts w:ascii="ＭＳ 明朝" w:eastAsia="ＭＳ 明朝" w:hAnsi="ＭＳ 明朝" w:cs="ＭＳ 明朝" w:hint="eastAsia"/>
        </w:rPr>
        <w:t>会</w:t>
      </w:r>
      <w:r w:rsidRPr="00233D0D">
        <w:rPr>
          <w:rFonts w:ascii="ＭＳ 明朝" w:eastAsia="ＭＳ 明朝" w:hAnsi="ＭＳ 明朝" w:hint="eastAsia"/>
        </w:rPr>
        <w:t>談もその一環となろう。</w:t>
      </w:r>
    </w:p>
    <w:p w14:paraId="7DA27188" w14:textId="77777777" w:rsidR="00DD1A72" w:rsidRPr="00233D0D" w:rsidRDefault="00DD1A72" w:rsidP="00DD1A72">
      <w:pPr>
        <w:rPr>
          <w:rFonts w:ascii="ＭＳ 明朝" w:eastAsia="ＭＳ 明朝" w:hAnsi="ＭＳ 明朝"/>
        </w:rPr>
      </w:pPr>
      <w:r w:rsidRPr="00233D0D">
        <w:rPr>
          <w:rFonts w:ascii="ＭＳ 明朝" w:eastAsia="ＭＳ 明朝" w:hAnsi="ＭＳ 明朝"/>
        </w:rPr>
        <w:t xml:space="preserve">　それは朝米</w:t>
      </w:r>
      <w:r w:rsidRPr="00233D0D">
        <w:rPr>
          <w:rFonts w:ascii="ＭＳ 明朝" w:eastAsia="ＭＳ 明朝" w:hAnsi="ＭＳ 明朝" w:cs="ＭＳ 明朝" w:hint="eastAsia"/>
        </w:rPr>
        <w:t>国</w:t>
      </w:r>
      <w:r w:rsidRPr="00233D0D">
        <w:rPr>
          <w:rFonts w:ascii="ＭＳ 明朝" w:eastAsia="ＭＳ 明朝" w:hAnsi="ＭＳ 明朝" w:hint="eastAsia"/>
        </w:rPr>
        <w:t>交正常化へと急進展しよう。驚くには値しないし、唐突な話でもない。３０余年前の朝鮮南北と米日、中ソによるクロス承認の積み</w:t>
      </w:r>
      <w:r w:rsidRPr="00233D0D">
        <w:rPr>
          <w:rFonts w:ascii="ＭＳ 明朝" w:eastAsia="ＭＳ 明朝" w:hAnsi="ＭＳ 明朝" w:cs="ＭＳ 明朝" w:hint="eastAsia"/>
        </w:rPr>
        <w:t>残</w:t>
      </w:r>
      <w:r w:rsidRPr="00233D0D">
        <w:rPr>
          <w:rFonts w:ascii="ＭＳ 明朝" w:eastAsia="ＭＳ 明朝" w:hAnsi="ＭＳ 明朝" w:hint="eastAsia"/>
        </w:rPr>
        <w:t>しがようやく精算されるということである。</w:t>
      </w:r>
    </w:p>
    <w:p w14:paraId="5BEA6C0F" w14:textId="77777777" w:rsidR="00DD1A72" w:rsidRPr="00233D0D" w:rsidRDefault="00DD1A72" w:rsidP="00DD1A72">
      <w:pPr>
        <w:rPr>
          <w:rFonts w:ascii="ＭＳ 明朝" w:eastAsia="ＭＳ 明朝" w:hAnsi="ＭＳ 明朝"/>
        </w:rPr>
      </w:pPr>
      <w:r w:rsidRPr="00233D0D">
        <w:rPr>
          <w:rFonts w:ascii="ＭＳ 明朝" w:eastAsia="ＭＳ 明朝" w:hAnsi="ＭＳ 明朝"/>
        </w:rPr>
        <w:t xml:space="preserve">　トランプ大統領に</w:t>
      </w:r>
      <w:r w:rsidRPr="00233D0D">
        <w:rPr>
          <w:rFonts w:ascii="ＭＳ 明朝" w:eastAsia="ＭＳ 明朝" w:hAnsi="ＭＳ 明朝" w:cs="ＭＳ 明朝" w:hint="eastAsia"/>
        </w:rPr>
        <w:t>対</w:t>
      </w:r>
      <w:r w:rsidRPr="00233D0D">
        <w:rPr>
          <w:rFonts w:ascii="ＭＳ 明朝" w:eastAsia="ＭＳ 明朝" w:hAnsi="ＭＳ 明朝" w:hint="eastAsia"/>
        </w:rPr>
        <w:t>しては日本では感情的、衝動的との見方が支配的だが、</w:t>
      </w:r>
      <w:r w:rsidRPr="00233D0D">
        <w:rPr>
          <w:rFonts w:ascii="ＭＳ 明朝" w:eastAsia="ＭＳ 明朝" w:hAnsi="ＭＳ 明朝" w:cs="ＭＳ 明朝" w:hint="eastAsia"/>
        </w:rPr>
        <w:t>実</w:t>
      </w:r>
      <w:r w:rsidRPr="00233D0D">
        <w:rPr>
          <w:rFonts w:ascii="ＭＳ 明朝" w:eastAsia="ＭＳ 明朝" w:hAnsi="ＭＳ 明朝" w:hint="eastAsia"/>
        </w:rPr>
        <w:t>は、政界入りする前にキッシンジャ</w:t>
      </w:r>
      <w:r w:rsidRPr="00233D0D">
        <w:rPr>
          <w:rFonts w:ascii="ＭＳ 明朝" w:eastAsia="ＭＳ 明朝" w:hAnsi="ＭＳ 明朝" w:cs="ＭＳ 明朝" w:hint="eastAsia"/>
        </w:rPr>
        <w:t>ー</w:t>
      </w:r>
      <w:r w:rsidRPr="00233D0D">
        <w:rPr>
          <w:rFonts w:ascii="ＭＳ 明朝" w:eastAsia="ＭＳ 明朝" w:hAnsi="ＭＳ 明朝" w:hint="eastAsia"/>
        </w:rPr>
        <w:t>元</w:t>
      </w:r>
      <w:r w:rsidRPr="00233D0D">
        <w:rPr>
          <w:rFonts w:ascii="ＭＳ 明朝" w:eastAsia="ＭＳ 明朝" w:hAnsi="ＭＳ 明朝" w:cs="ＭＳ 明朝" w:hint="eastAsia"/>
        </w:rPr>
        <w:t>国</w:t>
      </w:r>
      <w:r w:rsidRPr="00233D0D">
        <w:rPr>
          <w:rFonts w:ascii="ＭＳ 明朝" w:eastAsia="ＭＳ 明朝" w:hAnsi="ＭＳ 明朝" w:hint="eastAsia"/>
        </w:rPr>
        <w:t>務長官の私邸を訪れ、リアルポリテックスを私淑した現</w:t>
      </w:r>
      <w:r w:rsidRPr="00233D0D">
        <w:rPr>
          <w:rFonts w:ascii="ＭＳ 明朝" w:eastAsia="ＭＳ 明朝" w:hAnsi="ＭＳ 明朝" w:cs="ＭＳ 明朝" w:hint="eastAsia"/>
        </w:rPr>
        <w:t>実</w:t>
      </w:r>
      <w:r w:rsidRPr="00233D0D">
        <w:rPr>
          <w:rFonts w:ascii="ＭＳ 明朝" w:eastAsia="ＭＳ 明朝" w:hAnsi="ＭＳ 明朝" w:hint="eastAsia"/>
        </w:rPr>
        <w:t>主義者の面がある。それが「</w:t>
      </w:r>
      <w:r w:rsidRPr="00233D0D">
        <w:rPr>
          <w:rFonts w:ascii="ＭＳ 明朝" w:eastAsia="ＭＳ 明朝" w:hAnsi="ＭＳ 明朝" w:cs="ＭＳ 明朝" w:hint="eastAsia"/>
        </w:rPr>
        <w:t>価</w:t>
      </w:r>
      <w:r w:rsidRPr="00233D0D">
        <w:rPr>
          <w:rFonts w:ascii="ＭＳ 明朝" w:eastAsia="ＭＳ 明朝" w:hAnsi="ＭＳ 明朝" w:hint="eastAsia"/>
        </w:rPr>
        <w:t>値</w:t>
      </w:r>
      <w:r w:rsidRPr="00233D0D">
        <w:rPr>
          <w:rFonts w:ascii="ＭＳ 明朝" w:eastAsia="ＭＳ 明朝" w:hAnsi="ＭＳ 明朝" w:cs="ＭＳ 明朝" w:hint="eastAsia"/>
        </w:rPr>
        <w:t>観</w:t>
      </w:r>
      <w:r w:rsidRPr="00233D0D">
        <w:rPr>
          <w:rFonts w:ascii="ＭＳ 明朝" w:eastAsia="ＭＳ 明朝" w:hAnsi="ＭＳ 明朝" w:hint="eastAsia"/>
        </w:rPr>
        <w:t>外交」なるイデオロギ</w:t>
      </w:r>
      <w:r w:rsidRPr="00233D0D">
        <w:rPr>
          <w:rFonts w:ascii="ＭＳ 明朝" w:eastAsia="ＭＳ 明朝" w:hAnsi="ＭＳ 明朝" w:cs="ＭＳ 明朝" w:hint="eastAsia"/>
        </w:rPr>
        <w:t>ー</w:t>
      </w:r>
      <w:r w:rsidRPr="00233D0D">
        <w:rPr>
          <w:rFonts w:ascii="ＭＳ 明朝" w:eastAsia="ＭＳ 明朝" w:hAnsi="ＭＳ 明朝" w:hint="eastAsia"/>
        </w:rPr>
        <w:t>偏重で自滅したバイデン前大統領との決定的違いとも言えよう。キッシンジャ</w:t>
      </w:r>
      <w:r w:rsidRPr="00233D0D">
        <w:rPr>
          <w:rFonts w:ascii="ＭＳ 明朝" w:eastAsia="ＭＳ 明朝" w:hAnsi="ＭＳ 明朝" w:cs="ＭＳ 明朝" w:hint="eastAsia"/>
        </w:rPr>
        <w:t>ー</w:t>
      </w:r>
      <w:r w:rsidRPr="00233D0D">
        <w:rPr>
          <w:rFonts w:ascii="ＭＳ 明朝" w:eastAsia="ＭＳ 明朝" w:hAnsi="ＭＳ 明朝" w:hint="eastAsia"/>
        </w:rPr>
        <w:t>大統領補佐官（</w:t>
      </w:r>
      <w:r w:rsidRPr="00233D0D">
        <w:rPr>
          <w:rFonts w:ascii="ＭＳ 明朝" w:eastAsia="ＭＳ 明朝" w:hAnsi="ＭＳ 明朝" w:cs="ＭＳ 明朝" w:hint="eastAsia"/>
        </w:rPr>
        <w:t>当</w:t>
      </w:r>
      <w:r w:rsidRPr="00233D0D">
        <w:rPr>
          <w:rFonts w:ascii="ＭＳ 明朝" w:eastAsia="ＭＳ 明朝" w:hAnsi="ＭＳ 明朝" w:hint="eastAsia"/>
        </w:rPr>
        <w:t>時）が</w:t>
      </w:r>
      <w:r w:rsidRPr="00233D0D">
        <w:rPr>
          <w:rFonts w:ascii="ＭＳ 明朝" w:eastAsia="ＭＳ 明朝" w:hAnsi="ＭＳ 明朝"/>
        </w:rPr>
        <w:t>1972年に北京を電</w:t>
      </w:r>
      <w:r w:rsidRPr="00233D0D">
        <w:rPr>
          <w:rFonts w:ascii="ＭＳ 明朝" w:eastAsia="ＭＳ 明朝" w:hAnsi="ＭＳ 明朝" w:cs="ＭＳ 明朝" w:hint="eastAsia"/>
        </w:rPr>
        <w:t>撃</w:t>
      </w:r>
      <w:r w:rsidRPr="00233D0D">
        <w:rPr>
          <w:rFonts w:ascii="ＭＳ 明朝" w:eastAsia="ＭＳ 明朝" w:hAnsi="ＭＳ 明朝" w:hint="eastAsia"/>
        </w:rPr>
        <w:t>訪問し、長く敵</w:t>
      </w:r>
      <w:r w:rsidRPr="00233D0D">
        <w:rPr>
          <w:rFonts w:ascii="ＭＳ 明朝" w:eastAsia="ＭＳ 明朝" w:hAnsi="ＭＳ 明朝" w:cs="ＭＳ 明朝" w:hint="eastAsia"/>
        </w:rPr>
        <w:t>対</w:t>
      </w:r>
      <w:r w:rsidRPr="00233D0D">
        <w:rPr>
          <w:rFonts w:ascii="ＭＳ 明朝" w:eastAsia="ＭＳ 明朝" w:hAnsi="ＭＳ 明朝" w:hint="eastAsia"/>
        </w:rPr>
        <w:t>していた米中</w:t>
      </w:r>
      <w:r w:rsidRPr="00233D0D">
        <w:rPr>
          <w:rFonts w:ascii="ＭＳ 明朝" w:eastAsia="ＭＳ 明朝" w:hAnsi="ＭＳ 明朝" w:cs="ＭＳ 明朝" w:hint="eastAsia"/>
        </w:rPr>
        <w:t>国</w:t>
      </w:r>
      <w:r w:rsidRPr="00233D0D">
        <w:rPr>
          <w:rFonts w:ascii="ＭＳ 明朝" w:eastAsia="ＭＳ 明朝" w:hAnsi="ＭＳ 明朝" w:hint="eastAsia"/>
        </w:rPr>
        <w:t>交正常化の道を開き、ノ</w:t>
      </w:r>
      <w:r w:rsidRPr="00233D0D">
        <w:rPr>
          <w:rFonts w:ascii="ＭＳ 明朝" w:eastAsia="ＭＳ 明朝" w:hAnsi="ＭＳ 明朝" w:cs="ＭＳ 明朝" w:hint="eastAsia"/>
        </w:rPr>
        <w:t>ー</w:t>
      </w:r>
      <w:r w:rsidRPr="00233D0D">
        <w:rPr>
          <w:rFonts w:ascii="ＭＳ 明朝" w:eastAsia="ＭＳ 明朝" w:hAnsi="ＭＳ 明朝" w:hint="eastAsia"/>
        </w:rPr>
        <w:t>ベル平和賞を受賞しているが、トランプが口にするノ</w:t>
      </w:r>
      <w:r w:rsidRPr="00233D0D">
        <w:rPr>
          <w:rFonts w:ascii="ＭＳ 明朝" w:eastAsia="ＭＳ 明朝" w:hAnsi="ＭＳ 明朝" w:cs="ＭＳ 明朝" w:hint="eastAsia"/>
        </w:rPr>
        <w:t>ー</w:t>
      </w:r>
      <w:r w:rsidRPr="00233D0D">
        <w:rPr>
          <w:rFonts w:ascii="ＭＳ 明朝" w:eastAsia="ＭＳ 明朝" w:hAnsi="ＭＳ 明朝" w:hint="eastAsia"/>
        </w:rPr>
        <w:t>ベル平和賞はそれを見た若き時代の</w:t>
      </w:r>
      <w:r w:rsidRPr="00233D0D">
        <w:rPr>
          <w:rFonts w:ascii="ＭＳ 明朝" w:eastAsia="ＭＳ 明朝" w:hAnsi="ＭＳ 明朝" w:cs="ＭＳ 明朝" w:hint="eastAsia"/>
        </w:rPr>
        <w:t>残</w:t>
      </w:r>
      <w:r w:rsidRPr="00233D0D">
        <w:rPr>
          <w:rFonts w:ascii="ＭＳ 明朝" w:eastAsia="ＭＳ 明朝" w:hAnsi="ＭＳ 明朝" w:hint="eastAsia"/>
        </w:rPr>
        <w:t>照か。</w:t>
      </w:r>
    </w:p>
    <w:p w14:paraId="4B406CD1" w14:textId="77777777" w:rsidR="00DD1A72" w:rsidRPr="00233D0D" w:rsidRDefault="00DD1A72" w:rsidP="00DD1A72">
      <w:pPr>
        <w:rPr>
          <w:rFonts w:ascii="ＭＳ 明朝" w:eastAsia="ＭＳ 明朝" w:hAnsi="ＭＳ 明朝"/>
        </w:rPr>
      </w:pPr>
    </w:p>
    <w:p w14:paraId="019B60F3" w14:textId="77777777" w:rsidR="00DD1A72" w:rsidRPr="00233D0D" w:rsidRDefault="00DD1A72" w:rsidP="00DD1A72">
      <w:pPr>
        <w:rPr>
          <w:rFonts w:ascii="ＭＳ 明朝" w:eastAsia="ＭＳ 明朝" w:hAnsi="ＭＳ 明朝"/>
        </w:rPr>
      </w:pPr>
      <w:r w:rsidRPr="00233D0D">
        <w:rPr>
          <w:rFonts w:ascii="ＭＳ 明朝" w:eastAsia="ＭＳ 明朝" w:hAnsi="ＭＳ 明朝"/>
        </w:rPr>
        <w:t xml:space="preserve">　朝米</w:t>
      </w:r>
      <w:r w:rsidRPr="00233D0D">
        <w:rPr>
          <w:rFonts w:ascii="ＭＳ 明朝" w:eastAsia="ＭＳ 明朝" w:hAnsi="ＭＳ 明朝" w:cs="ＭＳ 明朝" w:hint="eastAsia"/>
        </w:rPr>
        <w:t>国</w:t>
      </w:r>
      <w:r w:rsidRPr="00233D0D">
        <w:rPr>
          <w:rFonts w:ascii="ＭＳ 明朝" w:eastAsia="ＭＳ 明朝" w:hAnsi="ＭＳ 明朝" w:hint="eastAsia"/>
        </w:rPr>
        <w:t>交正常化がなれば、日本中が蜂の</w:t>
      </w:r>
      <w:r w:rsidRPr="00233D0D">
        <w:rPr>
          <w:rFonts w:ascii="ＭＳ 明朝" w:eastAsia="ＭＳ 明朝" w:hAnsi="ＭＳ 明朝" w:cs="ＭＳ 明朝" w:hint="eastAsia"/>
        </w:rPr>
        <w:t>巣</w:t>
      </w:r>
      <w:r w:rsidRPr="00233D0D">
        <w:rPr>
          <w:rFonts w:ascii="ＭＳ 明朝" w:eastAsia="ＭＳ 明朝" w:hAnsi="ＭＳ 明朝" w:hint="eastAsia"/>
        </w:rPr>
        <w:t>をつついたような混</w:t>
      </w:r>
      <w:r w:rsidRPr="00233D0D">
        <w:rPr>
          <w:rFonts w:ascii="ＭＳ 明朝" w:eastAsia="ＭＳ 明朝" w:hAnsi="ＭＳ 明朝" w:cs="ＭＳ 明朝" w:hint="eastAsia"/>
        </w:rPr>
        <w:t>乱</w:t>
      </w:r>
      <w:r w:rsidRPr="00233D0D">
        <w:rPr>
          <w:rFonts w:ascii="ＭＳ 明朝" w:eastAsia="ＭＳ 明朝" w:hAnsi="ＭＳ 明朝" w:hint="eastAsia"/>
        </w:rPr>
        <w:t>に</w:t>
      </w:r>
      <w:r w:rsidRPr="00233D0D">
        <w:rPr>
          <w:rFonts w:ascii="ＭＳ 明朝" w:eastAsia="ＭＳ 明朝" w:hAnsi="ＭＳ 明朝" w:cs="ＭＳ 明朝" w:hint="eastAsia"/>
        </w:rPr>
        <w:t>陥</w:t>
      </w:r>
      <w:r w:rsidRPr="00233D0D">
        <w:rPr>
          <w:rFonts w:ascii="ＭＳ 明朝" w:eastAsia="ＭＳ 明朝" w:hAnsi="ＭＳ 明朝" w:hint="eastAsia"/>
        </w:rPr>
        <w:t>るだろう。石破首相もそうした客</w:t>
      </w:r>
      <w:r w:rsidRPr="00233D0D">
        <w:rPr>
          <w:rFonts w:ascii="ＭＳ 明朝" w:eastAsia="ＭＳ 明朝" w:hAnsi="ＭＳ 明朝" w:cs="ＭＳ 明朝" w:hint="eastAsia"/>
        </w:rPr>
        <w:t>観</w:t>
      </w:r>
      <w:r w:rsidRPr="00233D0D">
        <w:rPr>
          <w:rFonts w:ascii="ＭＳ 明朝" w:eastAsia="ＭＳ 明朝" w:hAnsi="ＭＳ 明朝" w:hint="eastAsia"/>
        </w:rPr>
        <w:t>的な</w:t>
      </w:r>
      <w:r w:rsidRPr="00233D0D">
        <w:rPr>
          <w:rFonts w:ascii="ＭＳ 明朝" w:eastAsia="ＭＳ 明朝" w:hAnsi="ＭＳ 明朝" w:cs="ＭＳ 明朝" w:hint="eastAsia"/>
        </w:rPr>
        <w:t>状</w:t>
      </w:r>
      <w:r w:rsidRPr="00233D0D">
        <w:rPr>
          <w:rFonts w:ascii="ＭＳ 明朝" w:eastAsia="ＭＳ 明朝" w:hAnsi="ＭＳ 明朝" w:hint="eastAsia"/>
        </w:rPr>
        <w:t>況への認識を深め、朝鮮へのアプロ</w:t>
      </w:r>
      <w:r w:rsidRPr="00233D0D">
        <w:rPr>
          <w:rFonts w:ascii="ＭＳ 明朝" w:eastAsia="ＭＳ 明朝" w:hAnsi="ＭＳ 明朝" w:cs="ＭＳ 明朝" w:hint="eastAsia"/>
        </w:rPr>
        <w:t>ー</w:t>
      </w:r>
      <w:r w:rsidRPr="00233D0D">
        <w:rPr>
          <w:rFonts w:ascii="ＭＳ 明朝" w:eastAsia="ＭＳ 明朝" w:hAnsi="ＭＳ 明朝" w:hint="eastAsia"/>
        </w:rPr>
        <w:t>チを試みる必要があろう。</w:t>
      </w:r>
      <w:r w:rsidRPr="00233D0D">
        <w:rPr>
          <w:rFonts w:ascii="ＭＳ 明朝" w:eastAsia="ＭＳ 明朝" w:hAnsi="ＭＳ 明朝" w:cs="ＭＳ 明朝" w:hint="eastAsia"/>
        </w:rPr>
        <w:t>歴</w:t>
      </w:r>
      <w:r w:rsidRPr="00233D0D">
        <w:rPr>
          <w:rFonts w:ascii="ＭＳ 明朝" w:eastAsia="ＭＳ 明朝" w:hAnsi="ＭＳ 明朝" w:hint="eastAsia"/>
        </w:rPr>
        <w:t>史に名を</w:t>
      </w:r>
      <w:r w:rsidRPr="00233D0D">
        <w:rPr>
          <w:rFonts w:ascii="ＭＳ 明朝" w:eastAsia="ＭＳ 明朝" w:hAnsi="ＭＳ 明朝" w:cs="ＭＳ 明朝" w:hint="eastAsia"/>
        </w:rPr>
        <w:t>残</w:t>
      </w:r>
      <w:r w:rsidRPr="00233D0D">
        <w:rPr>
          <w:rFonts w:ascii="ＭＳ 明朝" w:eastAsia="ＭＳ 明朝" w:hAnsi="ＭＳ 明朝" w:hint="eastAsia"/>
        </w:rPr>
        <w:t>すチャンスでもある。</w:t>
      </w:r>
    </w:p>
    <w:p w14:paraId="40E307A5" w14:textId="77777777" w:rsidR="00DD1A72" w:rsidRPr="00233D0D" w:rsidRDefault="00DD1A72" w:rsidP="00DD1A72">
      <w:pPr>
        <w:rPr>
          <w:rFonts w:ascii="ＭＳ 明朝" w:eastAsia="ＭＳ 明朝" w:hAnsi="ＭＳ 明朝"/>
        </w:rPr>
      </w:pPr>
      <w:r w:rsidRPr="00233D0D">
        <w:rPr>
          <w:rFonts w:ascii="ＭＳ 明朝" w:eastAsia="ＭＳ 明朝" w:hAnsi="ＭＳ 明朝"/>
        </w:rPr>
        <w:t>（文中、北朝鮮を朝鮮と表記しているのは、金正恩</w:t>
      </w:r>
      <w:r w:rsidRPr="00233D0D">
        <w:rPr>
          <w:rFonts w:ascii="ＭＳ 明朝" w:eastAsia="ＭＳ 明朝" w:hAnsi="ＭＳ 明朝" w:cs="ＭＳ 明朝" w:hint="eastAsia"/>
        </w:rPr>
        <w:t>総</w:t>
      </w:r>
      <w:r w:rsidRPr="00233D0D">
        <w:rPr>
          <w:rFonts w:ascii="ＭＳ 明朝" w:eastAsia="ＭＳ 明朝" w:hAnsi="ＭＳ 明朝" w:hint="eastAsia"/>
        </w:rPr>
        <w:t>書記が一昨年暮れの</w:t>
      </w:r>
      <w:r w:rsidRPr="00233D0D">
        <w:rPr>
          <w:rFonts w:ascii="ＭＳ 明朝" w:eastAsia="ＭＳ 明朝" w:hAnsi="ＭＳ 明朝" w:cs="ＭＳ 明朝" w:hint="eastAsia"/>
        </w:rPr>
        <w:t>労働</w:t>
      </w:r>
      <w:r w:rsidRPr="00233D0D">
        <w:rPr>
          <w:rFonts w:ascii="ＭＳ 明朝" w:eastAsia="ＭＳ 明朝" w:hAnsi="ＭＳ 明朝" w:hint="eastAsia"/>
        </w:rPr>
        <w:t>党</w:t>
      </w:r>
      <w:r w:rsidRPr="00233D0D">
        <w:rPr>
          <w:rFonts w:ascii="ＭＳ 明朝" w:eastAsia="ＭＳ 明朝" w:hAnsi="ＭＳ 明朝" w:cs="ＭＳ 明朝" w:hint="eastAsia"/>
        </w:rPr>
        <w:t>会</w:t>
      </w:r>
      <w:r w:rsidRPr="00233D0D">
        <w:rPr>
          <w:rFonts w:ascii="ＭＳ 明朝" w:eastAsia="ＭＳ 明朝" w:hAnsi="ＭＳ 明朝" w:hint="eastAsia"/>
        </w:rPr>
        <w:t>議で韓</w:t>
      </w:r>
      <w:r w:rsidRPr="00233D0D">
        <w:rPr>
          <w:rFonts w:ascii="ＭＳ 明朝" w:eastAsia="ＭＳ 明朝" w:hAnsi="ＭＳ 明朝" w:cs="ＭＳ 明朝" w:hint="eastAsia"/>
        </w:rPr>
        <w:t>国</w:t>
      </w:r>
      <w:r w:rsidRPr="00233D0D">
        <w:rPr>
          <w:rFonts w:ascii="ＭＳ 明朝" w:eastAsia="ＭＳ 明朝" w:hAnsi="ＭＳ 明朝" w:hint="eastAsia"/>
        </w:rPr>
        <w:t>を「大</w:t>
      </w:r>
      <w:r w:rsidRPr="00233D0D">
        <w:rPr>
          <w:rFonts w:ascii="ＭＳ 明朝" w:eastAsia="ＭＳ 明朝" w:hAnsi="ＭＳ 明朝" w:cs="ＭＳ 明朝" w:hint="eastAsia"/>
        </w:rPr>
        <w:t>観</w:t>
      </w:r>
      <w:r w:rsidRPr="00233D0D">
        <w:rPr>
          <w:rFonts w:ascii="ＭＳ 明朝" w:eastAsia="ＭＳ 明朝" w:hAnsi="ＭＳ 明朝" w:hint="eastAsia"/>
        </w:rPr>
        <w:t>民</w:t>
      </w:r>
      <w:r w:rsidRPr="00233D0D">
        <w:rPr>
          <w:rFonts w:ascii="ＭＳ 明朝" w:eastAsia="ＭＳ 明朝" w:hAnsi="ＭＳ 明朝" w:cs="ＭＳ 明朝" w:hint="eastAsia"/>
        </w:rPr>
        <w:t>国</w:t>
      </w:r>
      <w:r w:rsidRPr="00233D0D">
        <w:rPr>
          <w:rFonts w:ascii="ＭＳ 明朝" w:eastAsia="ＭＳ 明朝" w:hAnsi="ＭＳ 明朝" w:hint="eastAsia"/>
        </w:rPr>
        <w:t>」と正式</w:t>
      </w:r>
      <w:r w:rsidRPr="00233D0D">
        <w:rPr>
          <w:rFonts w:ascii="ＭＳ 明朝" w:eastAsia="ＭＳ 明朝" w:hAnsi="ＭＳ 明朝" w:cs="ＭＳ 明朝" w:hint="eastAsia"/>
        </w:rPr>
        <w:t>国</w:t>
      </w:r>
      <w:r w:rsidRPr="00233D0D">
        <w:rPr>
          <w:rFonts w:ascii="ＭＳ 明朝" w:eastAsia="ＭＳ 明朝" w:hAnsi="ＭＳ 明朝" w:hint="eastAsia"/>
        </w:rPr>
        <w:t>名で呼び、暗に自</w:t>
      </w:r>
      <w:r w:rsidRPr="00233D0D">
        <w:rPr>
          <w:rFonts w:ascii="ＭＳ 明朝" w:eastAsia="ＭＳ 明朝" w:hAnsi="ＭＳ 明朝" w:cs="ＭＳ 明朝" w:hint="eastAsia"/>
        </w:rPr>
        <w:t>国</w:t>
      </w:r>
      <w:r w:rsidRPr="00233D0D">
        <w:rPr>
          <w:rFonts w:ascii="ＭＳ 明朝" w:eastAsia="ＭＳ 明朝" w:hAnsi="ＭＳ 明朝" w:hint="eastAsia"/>
        </w:rPr>
        <w:t>を「朝鮮民主主義人民共和</w:t>
      </w:r>
      <w:r w:rsidRPr="00233D0D">
        <w:rPr>
          <w:rFonts w:ascii="ＭＳ 明朝" w:eastAsia="ＭＳ 明朝" w:hAnsi="ＭＳ 明朝" w:cs="ＭＳ 明朝" w:hint="eastAsia"/>
        </w:rPr>
        <w:t>国</w:t>
      </w:r>
      <w:r w:rsidRPr="00233D0D">
        <w:rPr>
          <w:rFonts w:ascii="ＭＳ 明朝" w:eastAsia="ＭＳ 明朝" w:hAnsi="ＭＳ 明朝" w:hint="eastAsia"/>
        </w:rPr>
        <w:t>」と呼ぶように求めたことを考慮した結果である。拙論「『金正恩の新外交</w:t>
      </w:r>
      <w:r w:rsidRPr="00233D0D">
        <w:rPr>
          <w:rFonts w:ascii="ＭＳ 明朝" w:eastAsia="ＭＳ 明朝" w:hAnsi="ＭＳ 明朝" w:cs="ＭＳ 明朝" w:hint="eastAsia"/>
        </w:rPr>
        <w:t>戦</w:t>
      </w:r>
      <w:r w:rsidRPr="00233D0D">
        <w:rPr>
          <w:rFonts w:ascii="ＭＳ 明朝" w:eastAsia="ＭＳ 明朝" w:hAnsi="ＭＳ 明朝" w:hint="eastAsia"/>
        </w:rPr>
        <w:t>略</w:t>
      </w:r>
      <w:r w:rsidRPr="00233D0D">
        <w:rPr>
          <w:rFonts w:ascii="ＭＳ 明朝" w:eastAsia="ＭＳ 明朝" w:hAnsi="ＭＳ 明朝" w:cs="ＭＳ 明朝" w:hint="eastAsia"/>
        </w:rPr>
        <w:t>ー</w:t>
      </w:r>
      <w:r w:rsidRPr="00233D0D">
        <w:rPr>
          <w:rFonts w:ascii="ＭＳ 明朝" w:eastAsia="ＭＳ 明朝" w:hAnsi="ＭＳ 明朝" w:hint="eastAsia"/>
        </w:rPr>
        <w:t>交</w:t>
      </w:r>
      <w:r w:rsidRPr="00233D0D">
        <w:rPr>
          <w:rFonts w:ascii="ＭＳ 明朝" w:eastAsia="ＭＳ 明朝" w:hAnsi="ＭＳ 明朝" w:cs="ＭＳ 明朝" w:hint="eastAsia"/>
        </w:rPr>
        <w:t>戦</w:t>
      </w:r>
      <w:r w:rsidRPr="00233D0D">
        <w:rPr>
          <w:rFonts w:ascii="ＭＳ 明朝" w:eastAsia="ＭＳ 明朝" w:hAnsi="ＭＳ 明朝" w:hint="eastAsia"/>
        </w:rPr>
        <w:t>中の２つの</w:t>
      </w:r>
      <w:r w:rsidRPr="00233D0D">
        <w:rPr>
          <w:rFonts w:ascii="ＭＳ 明朝" w:eastAsia="ＭＳ 明朝" w:hAnsi="ＭＳ 明朝" w:cs="ＭＳ 明朝" w:hint="eastAsia"/>
        </w:rPr>
        <w:t>国</w:t>
      </w:r>
      <w:r w:rsidRPr="00233D0D">
        <w:rPr>
          <w:rFonts w:ascii="ＭＳ 明朝" w:eastAsia="ＭＳ 明朝" w:hAnsi="ＭＳ 明朝" w:hint="eastAsia"/>
        </w:rPr>
        <w:t>家』の深層分析」</w:t>
      </w:r>
      <w:r w:rsidRPr="00233D0D">
        <w:rPr>
          <w:rFonts w:ascii="ＭＳ 明朝" w:eastAsia="ＭＳ 明朝" w:hAnsi="ＭＳ 明朝" w:cs="ＭＳ 明朝" w:hint="eastAsia"/>
        </w:rPr>
        <w:t>参</w:t>
      </w:r>
      <w:r w:rsidRPr="00233D0D">
        <w:rPr>
          <w:rFonts w:ascii="ＭＳ 明朝" w:eastAsia="ＭＳ 明朝" w:hAnsi="ＭＳ 明朝" w:hint="eastAsia"/>
        </w:rPr>
        <w:t>照</w:t>
      </w:r>
      <w:r w:rsidRPr="00233D0D">
        <w:rPr>
          <w:rFonts w:ascii="ＭＳ 明朝" w:eastAsia="ＭＳ 明朝" w:hAnsi="ＭＳ 明朝"/>
        </w:rPr>
        <w:t>）</w:t>
      </w:r>
    </w:p>
    <w:p w14:paraId="61FF3473" w14:textId="77777777" w:rsidR="00252558" w:rsidRPr="00233D0D" w:rsidRDefault="00252558">
      <w:pPr>
        <w:rPr>
          <w:rFonts w:ascii="ＭＳ 明朝" w:eastAsia="ＭＳ 明朝" w:hAnsi="ＭＳ 明朝"/>
        </w:rPr>
      </w:pPr>
    </w:p>
    <w:sectPr w:rsidR="00252558" w:rsidRPr="00233D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72"/>
    <w:rsid w:val="00233D0D"/>
    <w:rsid w:val="00252558"/>
    <w:rsid w:val="00281CAF"/>
    <w:rsid w:val="0036668A"/>
    <w:rsid w:val="0064463C"/>
    <w:rsid w:val="00692279"/>
    <w:rsid w:val="008B2393"/>
    <w:rsid w:val="00B23259"/>
    <w:rsid w:val="00DD1A72"/>
    <w:rsid w:val="00EA7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9E0AA1"/>
  <w15:chartTrackingRefBased/>
  <w15:docId w15:val="{3544C686-4EF5-4C58-9E15-449A030C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atang" w:eastAsia="Batang" w:hAnsi="Batang" w:cs="Batang"/>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D1A7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D1A7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D1A7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D1A7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D1A7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D1A7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D1A7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D1A7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D1A7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1A7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D1A7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D1A7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D1A7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D1A7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D1A7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D1A7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D1A7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D1A7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D1A7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D1A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A7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D1A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A72"/>
    <w:pPr>
      <w:spacing w:before="160" w:after="160"/>
      <w:jc w:val="center"/>
    </w:pPr>
    <w:rPr>
      <w:i/>
      <w:iCs/>
      <w:color w:val="404040" w:themeColor="text1" w:themeTint="BF"/>
    </w:rPr>
  </w:style>
  <w:style w:type="character" w:customStyle="1" w:styleId="a8">
    <w:name w:val="引用文 (文字)"/>
    <w:basedOn w:val="a0"/>
    <w:link w:val="a7"/>
    <w:uiPriority w:val="29"/>
    <w:rsid w:val="00DD1A72"/>
    <w:rPr>
      <w:i/>
      <w:iCs/>
      <w:color w:val="404040" w:themeColor="text1" w:themeTint="BF"/>
    </w:rPr>
  </w:style>
  <w:style w:type="paragraph" w:styleId="a9">
    <w:name w:val="List Paragraph"/>
    <w:basedOn w:val="a"/>
    <w:uiPriority w:val="34"/>
    <w:qFormat/>
    <w:rsid w:val="00DD1A72"/>
    <w:pPr>
      <w:ind w:left="720"/>
      <w:contextualSpacing/>
    </w:pPr>
  </w:style>
  <w:style w:type="character" w:styleId="21">
    <w:name w:val="Intense Emphasis"/>
    <w:basedOn w:val="a0"/>
    <w:uiPriority w:val="21"/>
    <w:qFormat/>
    <w:rsid w:val="00DD1A72"/>
    <w:rPr>
      <w:i/>
      <w:iCs/>
      <w:color w:val="0F4761" w:themeColor="accent1" w:themeShade="BF"/>
    </w:rPr>
  </w:style>
  <w:style w:type="paragraph" w:styleId="22">
    <w:name w:val="Intense Quote"/>
    <w:basedOn w:val="a"/>
    <w:next w:val="a"/>
    <w:link w:val="23"/>
    <w:uiPriority w:val="30"/>
    <w:qFormat/>
    <w:rsid w:val="00DD1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D1A72"/>
    <w:rPr>
      <w:i/>
      <w:iCs/>
      <w:color w:val="0F4761" w:themeColor="accent1" w:themeShade="BF"/>
    </w:rPr>
  </w:style>
  <w:style w:type="character" w:styleId="24">
    <w:name w:val="Intense Reference"/>
    <w:basedOn w:val="a0"/>
    <w:uiPriority w:val="32"/>
    <w:qFormat/>
    <w:rsid w:val="00DD1A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796595">
      <w:bodyDiv w:val="1"/>
      <w:marLeft w:val="0"/>
      <w:marRight w:val="0"/>
      <w:marTop w:val="0"/>
      <w:marBottom w:val="0"/>
      <w:divBdr>
        <w:top w:val="none" w:sz="0" w:space="0" w:color="auto"/>
        <w:left w:val="none" w:sz="0" w:space="0" w:color="auto"/>
        <w:bottom w:val="none" w:sz="0" w:space="0" w:color="auto"/>
        <w:right w:val="none" w:sz="0" w:space="0" w:color="auto"/>
      </w:divBdr>
      <w:divsChild>
        <w:div w:id="937055889">
          <w:marLeft w:val="0"/>
          <w:marRight w:val="0"/>
          <w:marTop w:val="0"/>
          <w:marBottom w:val="0"/>
          <w:divBdr>
            <w:top w:val="none" w:sz="0" w:space="0" w:color="auto"/>
            <w:left w:val="none" w:sz="0" w:space="0" w:color="auto"/>
            <w:bottom w:val="none" w:sz="0" w:space="0" w:color="auto"/>
            <w:right w:val="none" w:sz="0" w:space="0" w:color="auto"/>
          </w:divBdr>
        </w:div>
        <w:div w:id="298342259">
          <w:marLeft w:val="0"/>
          <w:marRight w:val="0"/>
          <w:marTop w:val="0"/>
          <w:marBottom w:val="0"/>
          <w:divBdr>
            <w:top w:val="none" w:sz="0" w:space="0" w:color="auto"/>
            <w:left w:val="none" w:sz="0" w:space="0" w:color="auto"/>
            <w:bottom w:val="none" w:sz="0" w:space="0" w:color="auto"/>
            <w:right w:val="none" w:sz="0" w:space="0" w:color="auto"/>
          </w:divBdr>
        </w:div>
        <w:div w:id="171072925">
          <w:marLeft w:val="0"/>
          <w:marRight w:val="0"/>
          <w:marTop w:val="0"/>
          <w:marBottom w:val="0"/>
          <w:divBdr>
            <w:top w:val="none" w:sz="0" w:space="0" w:color="auto"/>
            <w:left w:val="none" w:sz="0" w:space="0" w:color="auto"/>
            <w:bottom w:val="none" w:sz="0" w:space="0" w:color="auto"/>
            <w:right w:val="none" w:sz="0" w:space="0" w:color="auto"/>
          </w:divBdr>
        </w:div>
        <w:div w:id="7218905">
          <w:marLeft w:val="0"/>
          <w:marRight w:val="0"/>
          <w:marTop w:val="0"/>
          <w:marBottom w:val="0"/>
          <w:divBdr>
            <w:top w:val="none" w:sz="0" w:space="0" w:color="auto"/>
            <w:left w:val="none" w:sz="0" w:space="0" w:color="auto"/>
            <w:bottom w:val="none" w:sz="0" w:space="0" w:color="auto"/>
            <w:right w:val="none" w:sz="0" w:space="0" w:color="auto"/>
          </w:divBdr>
        </w:div>
        <w:div w:id="1883394896">
          <w:marLeft w:val="0"/>
          <w:marRight w:val="0"/>
          <w:marTop w:val="0"/>
          <w:marBottom w:val="0"/>
          <w:divBdr>
            <w:top w:val="none" w:sz="0" w:space="0" w:color="auto"/>
            <w:left w:val="none" w:sz="0" w:space="0" w:color="auto"/>
            <w:bottom w:val="none" w:sz="0" w:space="0" w:color="auto"/>
            <w:right w:val="none" w:sz="0" w:space="0" w:color="auto"/>
          </w:divBdr>
        </w:div>
        <w:div w:id="1297026289">
          <w:marLeft w:val="0"/>
          <w:marRight w:val="0"/>
          <w:marTop w:val="0"/>
          <w:marBottom w:val="0"/>
          <w:divBdr>
            <w:top w:val="none" w:sz="0" w:space="0" w:color="auto"/>
            <w:left w:val="none" w:sz="0" w:space="0" w:color="auto"/>
            <w:bottom w:val="none" w:sz="0" w:space="0" w:color="auto"/>
            <w:right w:val="none" w:sz="0" w:space="0" w:color="auto"/>
          </w:divBdr>
        </w:div>
        <w:div w:id="221797423">
          <w:marLeft w:val="0"/>
          <w:marRight w:val="0"/>
          <w:marTop w:val="0"/>
          <w:marBottom w:val="0"/>
          <w:divBdr>
            <w:top w:val="none" w:sz="0" w:space="0" w:color="auto"/>
            <w:left w:val="none" w:sz="0" w:space="0" w:color="auto"/>
            <w:bottom w:val="none" w:sz="0" w:space="0" w:color="auto"/>
            <w:right w:val="none" w:sz="0" w:space="0" w:color="auto"/>
          </w:divBdr>
        </w:div>
        <w:div w:id="229313518">
          <w:marLeft w:val="0"/>
          <w:marRight w:val="0"/>
          <w:marTop w:val="0"/>
          <w:marBottom w:val="0"/>
          <w:divBdr>
            <w:top w:val="none" w:sz="0" w:space="0" w:color="auto"/>
            <w:left w:val="none" w:sz="0" w:space="0" w:color="auto"/>
            <w:bottom w:val="none" w:sz="0" w:space="0" w:color="auto"/>
            <w:right w:val="none" w:sz="0" w:space="0" w:color="auto"/>
          </w:divBdr>
        </w:div>
        <w:div w:id="766274288">
          <w:marLeft w:val="0"/>
          <w:marRight w:val="0"/>
          <w:marTop w:val="0"/>
          <w:marBottom w:val="0"/>
          <w:divBdr>
            <w:top w:val="none" w:sz="0" w:space="0" w:color="auto"/>
            <w:left w:val="none" w:sz="0" w:space="0" w:color="auto"/>
            <w:bottom w:val="none" w:sz="0" w:space="0" w:color="auto"/>
            <w:right w:val="none" w:sz="0" w:space="0" w:color="auto"/>
          </w:divBdr>
        </w:div>
        <w:div w:id="712654702">
          <w:marLeft w:val="0"/>
          <w:marRight w:val="0"/>
          <w:marTop w:val="0"/>
          <w:marBottom w:val="0"/>
          <w:divBdr>
            <w:top w:val="none" w:sz="0" w:space="0" w:color="auto"/>
            <w:left w:val="none" w:sz="0" w:space="0" w:color="auto"/>
            <w:bottom w:val="none" w:sz="0" w:space="0" w:color="auto"/>
            <w:right w:val="none" w:sz="0" w:space="0" w:color="auto"/>
          </w:divBdr>
        </w:div>
        <w:div w:id="124393399">
          <w:marLeft w:val="0"/>
          <w:marRight w:val="0"/>
          <w:marTop w:val="0"/>
          <w:marBottom w:val="0"/>
          <w:divBdr>
            <w:top w:val="none" w:sz="0" w:space="0" w:color="auto"/>
            <w:left w:val="none" w:sz="0" w:space="0" w:color="auto"/>
            <w:bottom w:val="none" w:sz="0" w:space="0" w:color="auto"/>
            <w:right w:val="none" w:sz="0" w:space="0" w:color="auto"/>
          </w:divBdr>
        </w:div>
        <w:div w:id="1759868419">
          <w:marLeft w:val="0"/>
          <w:marRight w:val="0"/>
          <w:marTop w:val="0"/>
          <w:marBottom w:val="0"/>
          <w:divBdr>
            <w:top w:val="none" w:sz="0" w:space="0" w:color="auto"/>
            <w:left w:val="none" w:sz="0" w:space="0" w:color="auto"/>
            <w:bottom w:val="none" w:sz="0" w:space="0" w:color="auto"/>
            <w:right w:val="none" w:sz="0" w:space="0" w:color="auto"/>
          </w:divBdr>
        </w:div>
        <w:div w:id="234705255">
          <w:marLeft w:val="0"/>
          <w:marRight w:val="0"/>
          <w:marTop w:val="0"/>
          <w:marBottom w:val="0"/>
          <w:divBdr>
            <w:top w:val="none" w:sz="0" w:space="0" w:color="auto"/>
            <w:left w:val="none" w:sz="0" w:space="0" w:color="auto"/>
            <w:bottom w:val="none" w:sz="0" w:space="0" w:color="auto"/>
            <w:right w:val="none" w:sz="0" w:space="0" w:color="auto"/>
          </w:divBdr>
        </w:div>
        <w:div w:id="252206758">
          <w:marLeft w:val="0"/>
          <w:marRight w:val="0"/>
          <w:marTop w:val="0"/>
          <w:marBottom w:val="0"/>
          <w:divBdr>
            <w:top w:val="none" w:sz="0" w:space="0" w:color="auto"/>
            <w:left w:val="none" w:sz="0" w:space="0" w:color="auto"/>
            <w:bottom w:val="none" w:sz="0" w:space="0" w:color="auto"/>
            <w:right w:val="none" w:sz="0" w:space="0" w:color="auto"/>
          </w:divBdr>
        </w:div>
        <w:div w:id="687147329">
          <w:marLeft w:val="0"/>
          <w:marRight w:val="0"/>
          <w:marTop w:val="0"/>
          <w:marBottom w:val="0"/>
          <w:divBdr>
            <w:top w:val="none" w:sz="0" w:space="0" w:color="auto"/>
            <w:left w:val="none" w:sz="0" w:space="0" w:color="auto"/>
            <w:bottom w:val="none" w:sz="0" w:space="0" w:color="auto"/>
            <w:right w:val="none" w:sz="0" w:space="0" w:color="auto"/>
          </w:divBdr>
        </w:div>
      </w:divsChild>
    </w:div>
    <w:div w:id="470101628">
      <w:bodyDiv w:val="1"/>
      <w:marLeft w:val="0"/>
      <w:marRight w:val="0"/>
      <w:marTop w:val="0"/>
      <w:marBottom w:val="0"/>
      <w:divBdr>
        <w:top w:val="none" w:sz="0" w:space="0" w:color="auto"/>
        <w:left w:val="none" w:sz="0" w:space="0" w:color="auto"/>
        <w:bottom w:val="none" w:sz="0" w:space="0" w:color="auto"/>
        <w:right w:val="none" w:sz="0" w:space="0" w:color="auto"/>
      </w:divBdr>
      <w:divsChild>
        <w:div w:id="383525343">
          <w:marLeft w:val="0"/>
          <w:marRight w:val="0"/>
          <w:marTop w:val="0"/>
          <w:marBottom w:val="0"/>
          <w:divBdr>
            <w:top w:val="none" w:sz="0" w:space="0" w:color="auto"/>
            <w:left w:val="none" w:sz="0" w:space="0" w:color="auto"/>
            <w:bottom w:val="none" w:sz="0" w:space="0" w:color="auto"/>
            <w:right w:val="none" w:sz="0" w:space="0" w:color="auto"/>
          </w:divBdr>
        </w:div>
        <w:div w:id="1963993999">
          <w:marLeft w:val="0"/>
          <w:marRight w:val="0"/>
          <w:marTop w:val="0"/>
          <w:marBottom w:val="0"/>
          <w:divBdr>
            <w:top w:val="none" w:sz="0" w:space="0" w:color="auto"/>
            <w:left w:val="none" w:sz="0" w:space="0" w:color="auto"/>
            <w:bottom w:val="none" w:sz="0" w:space="0" w:color="auto"/>
            <w:right w:val="none" w:sz="0" w:space="0" w:color="auto"/>
          </w:divBdr>
        </w:div>
        <w:div w:id="561139552">
          <w:marLeft w:val="0"/>
          <w:marRight w:val="0"/>
          <w:marTop w:val="0"/>
          <w:marBottom w:val="0"/>
          <w:divBdr>
            <w:top w:val="none" w:sz="0" w:space="0" w:color="auto"/>
            <w:left w:val="none" w:sz="0" w:space="0" w:color="auto"/>
            <w:bottom w:val="none" w:sz="0" w:space="0" w:color="auto"/>
            <w:right w:val="none" w:sz="0" w:space="0" w:color="auto"/>
          </w:divBdr>
        </w:div>
        <w:div w:id="857735619">
          <w:marLeft w:val="0"/>
          <w:marRight w:val="0"/>
          <w:marTop w:val="0"/>
          <w:marBottom w:val="0"/>
          <w:divBdr>
            <w:top w:val="none" w:sz="0" w:space="0" w:color="auto"/>
            <w:left w:val="none" w:sz="0" w:space="0" w:color="auto"/>
            <w:bottom w:val="none" w:sz="0" w:space="0" w:color="auto"/>
            <w:right w:val="none" w:sz="0" w:space="0" w:color="auto"/>
          </w:divBdr>
        </w:div>
        <w:div w:id="481656058">
          <w:marLeft w:val="0"/>
          <w:marRight w:val="0"/>
          <w:marTop w:val="0"/>
          <w:marBottom w:val="0"/>
          <w:divBdr>
            <w:top w:val="none" w:sz="0" w:space="0" w:color="auto"/>
            <w:left w:val="none" w:sz="0" w:space="0" w:color="auto"/>
            <w:bottom w:val="none" w:sz="0" w:space="0" w:color="auto"/>
            <w:right w:val="none" w:sz="0" w:space="0" w:color="auto"/>
          </w:divBdr>
        </w:div>
        <w:div w:id="554660293">
          <w:marLeft w:val="0"/>
          <w:marRight w:val="0"/>
          <w:marTop w:val="0"/>
          <w:marBottom w:val="0"/>
          <w:divBdr>
            <w:top w:val="none" w:sz="0" w:space="0" w:color="auto"/>
            <w:left w:val="none" w:sz="0" w:space="0" w:color="auto"/>
            <w:bottom w:val="none" w:sz="0" w:space="0" w:color="auto"/>
            <w:right w:val="none" w:sz="0" w:space="0" w:color="auto"/>
          </w:divBdr>
        </w:div>
        <w:div w:id="1180000283">
          <w:marLeft w:val="0"/>
          <w:marRight w:val="0"/>
          <w:marTop w:val="0"/>
          <w:marBottom w:val="0"/>
          <w:divBdr>
            <w:top w:val="none" w:sz="0" w:space="0" w:color="auto"/>
            <w:left w:val="none" w:sz="0" w:space="0" w:color="auto"/>
            <w:bottom w:val="none" w:sz="0" w:space="0" w:color="auto"/>
            <w:right w:val="none" w:sz="0" w:space="0" w:color="auto"/>
          </w:divBdr>
        </w:div>
        <w:div w:id="236325920">
          <w:marLeft w:val="0"/>
          <w:marRight w:val="0"/>
          <w:marTop w:val="0"/>
          <w:marBottom w:val="0"/>
          <w:divBdr>
            <w:top w:val="none" w:sz="0" w:space="0" w:color="auto"/>
            <w:left w:val="none" w:sz="0" w:space="0" w:color="auto"/>
            <w:bottom w:val="none" w:sz="0" w:space="0" w:color="auto"/>
            <w:right w:val="none" w:sz="0" w:space="0" w:color="auto"/>
          </w:divBdr>
        </w:div>
        <w:div w:id="776220746">
          <w:marLeft w:val="0"/>
          <w:marRight w:val="0"/>
          <w:marTop w:val="0"/>
          <w:marBottom w:val="0"/>
          <w:divBdr>
            <w:top w:val="none" w:sz="0" w:space="0" w:color="auto"/>
            <w:left w:val="none" w:sz="0" w:space="0" w:color="auto"/>
            <w:bottom w:val="none" w:sz="0" w:space="0" w:color="auto"/>
            <w:right w:val="none" w:sz="0" w:space="0" w:color="auto"/>
          </w:divBdr>
        </w:div>
        <w:div w:id="710691577">
          <w:marLeft w:val="0"/>
          <w:marRight w:val="0"/>
          <w:marTop w:val="0"/>
          <w:marBottom w:val="0"/>
          <w:divBdr>
            <w:top w:val="none" w:sz="0" w:space="0" w:color="auto"/>
            <w:left w:val="none" w:sz="0" w:space="0" w:color="auto"/>
            <w:bottom w:val="none" w:sz="0" w:space="0" w:color="auto"/>
            <w:right w:val="none" w:sz="0" w:space="0" w:color="auto"/>
          </w:divBdr>
        </w:div>
        <w:div w:id="1380009746">
          <w:marLeft w:val="0"/>
          <w:marRight w:val="0"/>
          <w:marTop w:val="0"/>
          <w:marBottom w:val="0"/>
          <w:divBdr>
            <w:top w:val="none" w:sz="0" w:space="0" w:color="auto"/>
            <w:left w:val="none" w:sz="0" w:space="0" w:color="auto"/>
            <w:bottom w:val="none" w:sz="0" w:space="0" w:color="auto"/>
            <w:right w:val="none" w:sz="0" w:space="0" w:color="auto"/>
          </w:divBdr>
        </w:div>
        <w:div w:id="261691408">
          <w:marLeft w:val="0"/>
          <w:marRight w:val="0"/>
          <w:marTop w:val="0"/>
          <w:marBottom w:val="0"/>
          <w:divBdr>
            <w:top w:val="none" w:sz="0" w:space="0" w:color="auto"/>
            <w:left w:val="none" w:sz="0" w:space="0" w:color="auto"/>
            <w:bottom w:val="none" w:sz="0" w:space="0" w:color="auto"/>
            <w:right w:val="none" w:sz="0" w:space="0" w:color="auto"/>
          </w:divBdr>
        </w:div>
        <w:div w:id="439185362">
          <w:marLeft w:val="0"/>
          <w:marRight w:val="0"/>
          <w:marTop w:val="0"/>
          <w:marBottom w:val="0"/>
          <w:divBdr>
            <w:top w:val="none" w:sz="0" w:space="0" w:color="auto"/>
            <w:left w:val="none" w:sz="0" w:space="0" w:color="auto"/>
            <w:bottom w:val="none" w:sz="0" w:space="0" w:color="auto"/>
            <w:right w:val="none" w:sz="0" w:space="0" w:color="auto"/>
          </w:divBdr>
        </w:div>
        <w:div w:id="63993057">
          <w:marLeft w:val="0"/>
          <w:marRight w:val="0"/>
          <w:marTop w:val="0"/>
          <w:marBottom w:val="0"/>
          <w:divBdr>
            <w:top w:val="none" w:sz="0" w:space="0" w:color="auto"/>
            <w:left w:val="none" w:sz="0" w:space="0" w:color="auto"/>
            <w:bottom w:val="none" w:sz="0" w:space="0" w:color="auto"/>
            <w:right w:val="none" w:sz="0" w:space="0" w:color="auto"/>
          </w:divBdr>
        </w:div>
        <w:div w:id="2029599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E9E69-9822-4F0B-A9BD-05939A4F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カワグチトモヒコ</dc:creator>
  <cp:keywords/>
  <dc:description/>
  <cp:lastModifiedBy>gangzhe li</cp:lastModifiedBy>
  <cp:revision>4</cp:revision>
  <dcterms:created xsi:type="dcterms:W3CDTF">2025-03-27T06:30:00Z</dcterms:created>
  <dcterms:modified xsi:type="dcterms:W3CDTF">2025-04-01T08:16:00Z</dcterms:modified>
</cp:coreProperties>
</file>